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35" w:rsidRDefault="00FA3835" w:rsidP="00FA3835">
      <w:pPr>
        <w:pStyle w:val="xmsonormal"/>
      </w:pPr>
      <w:r>
        <w:t xml:space="preserve">Le service ACP du Centre hospitalier Sud Francilien (CHSF) Corbeil Essonne cherche un assistant hospitalier partagé en raison d’une hausse d’activité. </w:t>
      </w:r>
      <w:bookmarkStart w:id="0" w:name="_GoBack"/>
      <w:bookmarkEnd w:id="0"/>
    </w:p>
    <w:p w:rsidR="00FA3835" w:rsidRDefault="00FA3835" w:rsidP="00FA3835">
      <w:pPr>
        <w:pStyle w:val="xmsonormal"/>
      </w:pPr>
      <w:r>
        <w:t xml:space="preserve">Le service de pathologie présente 3,3 ETP médecines, 5 ETP techniciens, 3 ETP secrétaires. </w:t>
      </w:r>
    </w:p>
    <w:p w:rsidR="00FA3835" w:rsidRDefault="00FA3835" w:rsidP="00FA3835">
      <w:pPr>
        <w:pStyle w:val="xmsonormal"/>
      </w:pPr>
      <w:r>
        <w:t xml:space="preserve">Recrutement varié de pathologie générale (sauf autopsie, neuropathologie, </w:t>
      </w:r>
      <w:proofErr w:type="spellStart"/>
      <w:r>
        <w:t>foetopathologie</w:t>
      </w:r>
      <w:proofErr w:type="spellEnd"/>
      <w:r>
        <w:t xml:space="preserve">, </w:t>
      </w:r>
      <w:proofErr w:type="spellStart"/>
      <w:r>
        <w:t>néphropathologie</w:t>
      </w:r>
      <w:proofErr w:type="spellEnd"/>
      <w:r>
        <w:t>).</w:t>
      </w:r>
    </w:p>
    <w:p w:rsidR="00FA3835" w:rsidRDefault="00FA3835" w:rsidP="00FA3835">
      <w:pPr>
        <w:pStyle w:val="xmsonormal"/>
      </w:pPr>
      <w:r>
        <w:t>Les secteurs dominants sont la gynécologie, la sénologie, l’ORL,  la gastro-hépato-entérologie, l’hématologie et la pneumologie.</w:t>
      </w:r>
    </w:p>
    <w:p w:rsidR="00FA3835" w:rsidRDefault="00FA3835" w:rsidP="00FA3835">
      <w:pPr>
        <w:pStyle w:val="xmsonormal"/>
      </w:pPr>
      <w:r>
        <w:t>Contact :</w:t>
      </w:r>
    </w:p>
    <w:p w:rsidR="00FA3835" w:rsidRDefault="00FA3835" w:rsidP="00FA3835">
      <w:pPr>
        <w:pStyle w:val="xmsonormal"/>
      </w:pPr>
      <w:r>
        <w:t>Dr Jacqueline VADROT</w:t>
      </w:r>
    </w:p>
    <w:p w:rsidR="00FA3835" w:rsidRDefault="00FA3835" w:rsidP="00FA3835">
      <w:pPr>
        <w:pStyle w:val="xmsonormal"/>
      </w:pPr>
      <w:proofErr w:type="gramStart"/>
      <w:r>
        <w:t>tel</w:t>
      </w:r>
      <w:proofErr w:type="gramEnd"/>
      <w:r>
        <w:t> : 0161695045</w:t>
      </w:r>
    </w:p>
    <w:p w:rsidR="00FA3835" w:rsidRDefault="00FA3835" w:rsidP="00FA3835">
      <w:pPr>
        <w:pStyle w:val="xmsonormal"/>
      </w:pPr>
      <w:r>
        <w:t>jacqueline.vadrot@ch-sud-francilien.fr</w:t>
      </w:r>
    </w:p>
    <w:p w:rsidR="00EF6ACD" w:rsidRDefault="00EF6ACD"/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35"/>
    <w:rsid w:val="00EF6ACD"/>
    <w:rsid w:val="00FA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8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2018-06-26T19:05:00Z</dcterms:created>
  <dcterms:modified xsi:type="dcterms:W3CDTF">2018-06-26T19:06:00Z</dcterms:modified>
</cp:coreProperties>
</file>