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0A" w:rsidRPr="00582BDB" w:rsidRDefault="000D710A" w:rsidP="000D710A">
      <w:pPr>
        <w:spacing w:after="0" w:line="240" w:lineRule="auto"/>
        <w:rPr>
          <w:rFonts w:ascii="Arial" w:eastAsia="Times New Roman" w:hAnsi="Arial" w:cs="Arial"/>
          <w:sz w:val="24"/>
          <w:szCs w:val="24"/>
          <w:lang w:eastAsia="fr-FR"/>
        </w:rPr>
      </w:pPr>
      <w:bookmarkStart w:id="0" w:name="_GoBack"/>
      <w:bookmarkEnd w:id="0"/>
      <w:r w:rsidRPr="00582BDB">
        <w:rPr>
          <w:rFonts w:ascii="Arial" w:eastAsia="Times New Roman" w:hAnsi="Arial" w:cs="Arial"/>
          <w:b/>
          <w:sz w:val="24"/>
          <w:szCs w:val="24"/>
          <w:lang w:eastAsia="fr-FR"/>
        </w:rPr>
        <w:t>Poste à pourvoir </w:t>
      </w:r>
      <w:r w:rsidRPr="00582BDB">
        <w:rPr>
          <w:rFonts w:ascii="Arial" w:eastAsia="Times New Roman" w:hAnsi="Arial" w:cs="Arial"/>
          <w:sz w:val="24"/>
          <w:szCs w:val="24"/>
          <w:lang w:eastAsia="fr-FR"/>
        </w:rPr>
        <w:t xml:space="preserve">: </w:t>
      </w:r>
      <w:r w:rsidR="002B62EF" w:rsidRPr="00582BDB">
        <w:rPr>
          <w:rFonts w:ascii="Arial" w:eastAsia="Times New Roman" w:hAnsi="Arial" w:cs="Arial"/>
          <w:sz w:val="24"/>
          <w:szCs w:val="24"/>
          <w:lang w:eastAsia="fr-FR"/>
        </w:rPr>
        <w:t>Assistant Spécialiste de CLCC</w:t>
      </w:r>
      <w:r w:rsidR="00582BDB" w:rsidRPr="00582BDB">
        <w:rPr>
          <w:rFonts w:ascii="Arial" w:eastAsia="Times New Roman" w:hAnsi="Arial" w:cs="Arial"/>
          <w:sz w:val="24"/>
          <w:szCs w:val="24"/>
          <w:lang w:eastAsia="fr-FR"/>
        </w:rPr>
        <w:t xml:space="preserve"> à temps plein</w:t>
      </w:r>
    </w:p>
    <w:p w:rsidR="00582BDB" w:rsidRDefault="00582BDB" w:rsidP="00C630B7">
      <w:pPr>
        <w:spacing w:after="0" w:line="240" w:lineRule="auto"/>
        <w:rPr>
          <w:rFonts w:ascii="Arial" w:eastAsia="Times New Roman" w:hAnsi="Arial" w:cs="Arial"/>
          <w:b/>
          <w:sz w:val="24"/>
          <w:szCs w:val="24"/>
          <w:lang w:eastAsia="fr-FR"/>
        </w:rPr>
      </w:pPr>
    </w:p>
    <w:p w:rsidR="00C630B7" w:rsidRPr="00582BDB" w:rsidRDefault="00C630B7" w:rsidP="00C630B7">
      <w:pPr>
        <w:spacing w:after="0" w:line="240" w:lineRule="auto"/>
        <w:rPr>
          <w:rFonts w:ascii="Arial" w:eastAsia="Times New Roman" w:hAnsi="Arial" w:cs="Arial"/>
          <w:sz w:val="24"/>
          <w:szCs w:val="24"/>
          <w:lang w:eastAsia="fr-FR"/>
        </w:rPr>
      </w:pPr>
      <w:r w:rsidRPr="00582BDB">
        <w:rPr>
          <w:rFonts w:ascii="Arial" w:eastAsia="Times New Roman" w:hAnsi="Arial" w:cs="Arial"/>
          <w:b/>
          <w:sz w:val="24"/>
          <w:szCs w:val="24"/>
          <w:lang w:eastAsia="fr-FR"/>
        </w:rPr>
        <w:t xml:space="preserve">Lieu </w:t>
      </w:r>
      <w:r w:rsidRPr="00582BDB">
        <w:rPr>
          <w:rFonts w:ascii="Arial" w:eastAsia="Times New Roman" w:hAnsi="Arial" w:cs="Arial"/>
          <w:sz w:val="24"/>
          <w:szCs w:val="24"/>
          <w:lang w:eastAsia="fr-FR"/>
        </w:rPr>
        <w:t>: Département de Biopathologie, Centre Léon Bérard, Lyon.</w:t>
      </w:r>
    </w:p>
    <w:p w:rsidR="00C630B7" w:rsidRPr="00582BDB" w:rsidRDefault="00C630B7" w:rsidP="00C630B7">
      <w:pPr>
        <w:spacing w:after="0" w:line="240" w:lineRule="auto"/>
        <w:rPr>
          <w:rFonts w:ascii="Arial" w:eastAsia="Times New Roman" w:hAnsi="Arial" w:cs="Arial"/>
          <w:sz w:val="24"/>
          <w:szCs w:val="24"/>
          <w:lang w:eastAsia="fr-FR"/>
        </w:rPr>
      </w:pPr>
      <w:r w:rsidRPr="00582BDB">
        <w:rPr>
          <w:rFonts w:ascii="Arial" w:eastAsia="Times New Roman" w:hAnsi="Arial" w:cs="Arial"/>
          <w:b/>
          <w:sz w:val="24"/>
          <w:szCs w:val="24"/>
          <w:lang w:eastAsia="fr-FR"/>
        </w:rPr>
        <w:t>Disponibilité</w:t>
      </w:r>
      <w:r w:rsidR="00EB0813" w:rsidRPr="00582BDB">
        <w:rPr>
          <w:rFonts w:ascii="Arial" w:eastAsia="Times New Roman" w:hAnsi="Arial" w:cs="Arial"/>
          <w:b/>
          <w:sz w:val="24"/>
          <w:szCs w:val="24"/>
          <w:lang w:eastAsia="fr-FR"/>
        </w:rPr>
        <w:t xml:space="preserve"> </w:t>
      </w:r>
      <w:r w:rsidRPr="00582BDB">
        <w:rPr>
          <w:rFonts w:ascii="Arial" w:eastAsia="Times New Roman" w:hAnsi="Arial" w:cs="Arial"/>
          <w:sz w:val="24"/>
          <w:szCs w:val="24"/>
          <w:lang w:eastAsia="fr-FR"/>
        </w:rPr>
        <w:t xml:space="preserve">: </w:t>
      </w:r>
      <w:r w:rsidR="00582BDB" w:rsidRPr="00582BDB">
        <w:rPr>
          <w:rFonts w:ascii="Arial" w:eastAsia="Times New Roman" w:hAnsi="Arial" w:cs="Arial"/>
          <w:sz w:val="24"/>
          <w:szCs w:val="24"/>
          <w:lang w:eastAsia="fr-FR"/>
        </w:rPr>
        <w:t>02/05</w:t>
      </w:r>
      <w:r w:rsidRPr="00582BDB">
        <w:rPr>
          <w:rFonts w:ascii="Arial" w:eastAsia="Times New Roman" w:hAnsi="Arial" w:cs="Arial"/>
          <w:sz w:val="24"/>
          <w:szCs w:val="24"/>
          <w:lang w:eastAsia="fr-FR"/>
        </w:rPr>
        <w:t>/2019</w:t>
      </w:r>
    </w:p>
    <w:p w:rsidR="00217F52" w:rsidRPr="00582BDB" w:rsidRDefault="00582BDB" w:rsidP="00217F52">
      <w:pPr>
        <w:spacing w:after="0" w:line="240" w:lineRule="auto"/>
        <w:rPr>
          <w:rFonts w:ascii="Arial" w:eastAsia="Times New Roman" w:hAnsi="Arial" w:cs="Arial"/>
          <w:sz w:val="24"/>
          <w:szCs w:val="24"/>
          <w:lang w:eastAsia="fr-FR"/>
        </w:rPr>
      </w:pPr>
      <w:r w:rsidRPr="00582BDB">
        <w:rPr>
          <w:rFonts w:ascii="Arial" w:eastAsia="Times New Roman" w:hAnsi="Arial" w:cs="Arial"/>
          <w:b/>
          <w:sz w:val="24"/>
          <w:szCs w:val="24"/>
          <w:lang w:eastAsia="fr-FR"/>
        </w:rPr>
        <w:t>Durée :</w:t>
      </w:r>
      <w:r w:rsidRPr="00582BDB">
        <w:rPr>
          <w:rFonts w:ascii="Arial" w:eastAsia="Times New Roman" w:hAnsi="Arial" w:cs="Arial"/>
          <w:sz w:val="24"/>
          <w:szCs w:val="24"/>
          <w:lang w:eastAsia="fr-FR"/>
        </w:rPr>
        <w:t xml:space="preserve"> 2 ans</w:t>
      </w:r>
    </w:p>
    <w:p w:rsidR="00582BDB" w:rsidRDefault="00582BDB" w:rsidP="00582BDB">
      <w:pPr>
        <w:spacing w:after="0" w:line="240" w:lineRule="auto"/>
        <w:rPr>
          <w:rFonts w:ascii="Arial" w:eastAsia="Times New Roman" w:hAnsi="Arial" w:cs="Arial"/>
          <w:b/>
          <w:sz w:val="24"/>
          <w:szCs w:val="24"/>
          <w:u w:val="single"/>
          <w:lang w:eastAsia="fr-FR"/>
        </w:rPr>
      </w:pPr>
    </w:p>
    <w:p w:rsidR="00582BDB" w:rsidRPr="00582BDB" w:rsidRDefault="00582BDB" w:rsidP="00582BDB">
      <w:pPr>
        <w:spacing w:after="0" w:line="240" w:lineRule="auto"/>
        <w:rPr>
          <w:rFonts w:ascii="Arial" w:eastAsia="Times New Roman" w:hAnsi="Arial" w:cs="Arial"/>
          <w:b/>
          <w:sz w:val="24"/>
          <w:szCs w:val="24"/>
          <w:u w:val="single"/>
          <w:lang w:eastAsia="fr-FR"/>
        </w:rPr>
      </w:pPr>
      <w:r w:rsidRPr="00582BDB">
        <w:rPr>
          <w:rFonts w:ascii="Arial" w:eastAsia="Times New Roman" w:hAnsi="Arial" w:cs="Arial"/>
          <w:b/>
          <w:sz w:val="24"/>
          <w:szCs w:val="24"/>
          <w:u w:val="single"/>
          <w:lang w:eastAsia="fr-FR"/>
        </w:rPr>
        <w:t>Profil recherché</w:t>
      </w:r>
    </w:p>
    <w:p w:rsidR="00582BDB" w:rsidRPr="00582BDB" w:rsidRDefault="00582BDB" w:rsidP="00582BDB">
      <w:pPr>
        <w:spacing w:after="0" w:line="240" w:lineRule="auto"/>
        <w:rPr>
          <w:rFonts w:ascii="Arial" w:eastAsia="Times New Roman" w:hAnsi="Arial" w:cs="Arial"/>
          <w:sz w:val="24"/>
          <w:szCs w:val="24"/>
          <w:lang w:eastAsia="fr-FR"/>
        </w:rPr>
      </w:pPr>
      <w:r w:rsidRPr="00582BDB">
        <w:rPr>
          <w:rFonts w:ascii="Arial" w:eastAsia="Times New Roman" w:hAnsi="Arial" w:cs="Arial"/>
          <w:sz w:val="24"/>
          <w:szCs w:val="24"/>
          <w:lang w:eastAsia="fr-FR"/>
        </w:rPr>
        <w:t>Médecin titulaire d'un diplôme d'ACP français ou de l'Union européenne, ou équivalence avec autorisation d'exercer la médecine en France pour la spécialité ACP, inscrit au tableau de l'Ordre des médecins français.</w:t>
      </w:r>
    </w:p>
    <w:p w:rsidR="00582BDB" w:rsidRDefault="00582BDB" w:rsidP="00B72681">
      <w:pPr>
        <w:spacing w:after="0" w:line="240" w:lineRule="auto"/>
        <w:rPr>
          <w:rFonts w:ascii="Arial" w:eastAsia="Times New Roman" w:hAnsi="Arial" w:cs="Arial"/>
          <w:b/>
          <w:sz w:val="24"/>
          <w:szCs w:val="24"/>
          <w:u w:val="single"/>
          <w:lang w:eastAsia="fr-FR"/>
        </w:rPr>
      </w:pPr>
    </w:p>
    <w:p w:rsidR="00B72681" w:rsidRPr="00582BDB" w:rsidRDefault="00B72681" w:rsidP="00B72681">
      <w:pPr>
        <w:spacing w:after="0" w:line="240" w:lineRule="auto"/>
        <w:rPr>
          <w:rFonts w:ascii="Arial" w:eastAsia="Times New Roman" w:hAnsi="Arial" w:cs="Arial"/>
          <w:b/>
          <w:sz w:val="24"/>
          <w:szCs w:val="24"/>
          <w:u w:val="single"/>
          <w:lang w:eastAsia="fr-FR"/>
        </w:rPr>
      </w:pPr>
      <w:r w:rsidRPr="00582BDB">
        <w:rPr>
          <w:rFonts w:ascii="Arial" w:eastAsia="Times New Roman" w:hAnsi="Arial" w:cs="Arial"/>
          <w:b/>
          <w:sz w:val="24"/>
          <w:szCs w:val="24"/>
          <w:u w:val="single"/>
          <w:lang w:eastAsia="fr-FR"/>
        </w:rPr>
        <w:t>Présentation du service</w:t>
      </w:r>
    </w:p>
    <w:p w:rsidR="00EB0813" w:rsidRPr="00582BDB" w:rsidRDefault="00582BDB" w:rsidP="00EB0813">
      <w:pPr>
        <w:spacing w:after="0" w:line="240" w:lineRule="auto"/>
        <w:rPr>
          <w:rFonts w:ascii="Arial" w:eastAsia="Times New Roman" w:hAnsi="Arial" w:cs="Arial"/>
          <w:sz w:val="24"/>
          <w:szCs w:val="24"/>
          <w:lang w:eastAsia="fr-FR"/>
        </w:rPr>
      </w:pPr>
      <w:r>
        <w:rPr>
          <w:rFonts w:ascii="Arial" w:eastAsia="Times New Roman" w:hAnsi="Arial" w:cs="Arial"/>
          <w:b/>
          <w:sz w:val="24"/>
          <w:szCs w:val="24"/>
          <w:lang w:eastAsia="fr-FR"/>
        </w:rPr>
        <w:t>L’é</w:t>
      </w:r>
      <w:r w:rsidR="00EB0813" w:rsidRPr="00582BDB">
        <w:rPr>
          <w:rFonts w:ascii="Arial" w:eastAsia="Times New Roman" w:hAnsi="Arial" w:cs="Arial"/>
          <w:b/>
          <w:sz w:val="24"/>
          <w:szCs w:val="24"/>
          <w:lang w:eastAsia="fr-FR"/>
        </w:rPr>
        <w:t xml:space="preserve">quipe médicale </w:t>
      </w:r>
      <w:r w:rsidR="00A26248" w:rsidRPr="00582BDB">
        <w:rPr>
          <w:rFonts w:ascii="Arial" w:eastAsia="Times New Roman" w:hAnsi="Arial" w:cs="Arial"/>
          <w:b/>
          <w:sz w:val="24"/>
          <w:szCs w:val="24"/>
          <w:lang w:eastAsia="fr-FR"/>
        </w:rPr>
        <w:t xml:space="preserve">et scientifique </w:t>
      </w:r>
      <w:r w:rsidR="00EB0813" w:rsidRPr="00582BDB">
        <w:rPr>
          <w:rFonts w:ascii="Arial" w:eastAsia="Times New Roman" w:hAnsi="Arial" w:cs="Arial"/>
          <w:sz w:val="24"/>
          <w:szCs w:val="24"/>
          <w:lang w:eastAsia="fr-FR"/>
        </w:rPr>
        <w:t>: 15 pa</w:t>
      </w:r>
      <w:r w:rsidR="00A26248" w:rsidRPr="00582BDB">
        <w:rPr>
          <w:rFonts w:ascii="Arial" w:eastAsia="Times New Roman" w:hAnsi="Arial" w:cs="Arial"/>
          <w:sz w:val="24"/>
          <w:szCs w:val="24"/>
          <w:lang w:eastAsia="fr-FR"/>
        </w:rPr>
        <w:t>thologistes dont 3 assistants, 3</w:t>
      </w:r>
      <w:r w:rsidR="00EB0813" w:rsidRPr="00582BDB">
        <w:rPr>
          <w:rFonts w:ascii="Arial" w:eastAsia="Times New Roman" w:hAnsi="Arial" w:cs="Arial"/>
          <w:sz w:val="24"/>
          <w:szCs w:val="24"/>
          <w:lang w:eastAsia="fr-FR"/>
        </w:rPr>
        <w:t xml:space="preserve"> internes, 2 pharmaciens biologistes, 4 ingénieurs biologistes</w:t>
      </w:r>
    </w:p>
    <w:p w:rsidR="00B72681" w:rsidRPr="00582BDB" w:rsidRDefault="00582BDB" w:rsidP="00B72681">
      <w:pPr>
        <w:spacing w:after="0" w:line="240" w:lineRule="auto"/>
        <w:rPr>
          <w:rFonts w:ascii="Arial" w:eastAsia="Times New Roman" w:hAnsi="Arial" w:cs="Arial"/>
          <w:sz w:val="24"/>
          <w:szCs w:val="24"/>
          <w:lang w:eastAsia="fr-FR"/>
        </w:rPr>
      </w:pPr>
      <w:r>
        <w:rPr>
          <w:rFonts w:ascii="Arial" w:eastAsia="Times New Roman" w:hAnsi="Arial" w:cs="Arial"/>
          <w:b/>
          <w:sz w:val="24"/>
          <w:szCs w:val="24"/>
          <w:lang w:eastAsia="fr-FR"/>
        </w:rPr>
        <w:t>L’a</w:t>
      </w:r>
      <w:r w:rsidR="002C5FBD" w:rsidRPr="00582BDB">
        <w:rPr>
          <w:rFonts w:ascii="Arial" w:eastAsia="Times New Roman" w:hAnsi="Arial" w:cs="Arial"/>
          <w:b/>
          <w:sz w:val="24"/>
          <w:szCs w:val="24"/>
          <w:lang w:eastAsia="fr-FR"/>
        </w:rPr>
        <w:t>ctivité d</w:t>
      </w:r>
      <w:r w:rsidR="00B72681" w:rsidRPr="00582BDB">
        <w:rPr>
          <w:rFonts w:ascii="Arial" w:eastAsia="Times New Roman" w:hAnsi="Arial" w:cs="Arial"/>
          <w:b/>
          <w:sz w:val="24"/>
          <w:szCs w:val="24"/>
          <w:lang w:eastAsia="fr-FR"/>
        </w:rPr>
        <w:t>iagnosti</w:t>
      </w:r>
      <w:r w:rsidR="002C5FBD" w:rsidRPr="00582BDB">
        <w:rPr>
          <w:rFonts w:ascii="Arial" w:eastAsia="Times New Roman" w:hAnsi="Arial" w:cs="Arial"/>
          <w:b/>
          <w:sz w:val="24"/>
          <w:szCs w:val="24"/>
          <w:lang w:eastAsia="fr-FR"/>
        </w:rPr>
        <w:t>que et t</w:t>
      </w:r>
      <w:r w:rsidR="00B72681" w:rsidRPr="00582BDB">
        <w:rPr>
          <w:rFonts w:ascii="Arial" w:eastAsia="Times New Roman" w:hAnsi="Arial" w:cs="Arial"/>
          <w:b/>
          <w:sz w:val="24"/>
          <w:szCs w:val="24"/>
          <w:lang w:eastAsia="fr-FR"/>
        </w:rPr>
        <w:t>héranosti</w:t>
      </w:r>
      <w:r w:rsidR="002C5FBD" w:rsidRPr="00582BDB">
        <w:rPr>
          <w:rFonts w:ascii="Arial" w:eastAsia="Times New Roman" w:hAnsi="Arial" w:cs="Arial"/>
          <w:b/>
          <w:sz w:val="24"/>
          <w:szCs w:val="24"/>
          <w:lang w:eastAsia="fr-FR"/>
        </w:rPr>
        <w:t>que répartie sur 2 Unités Fonctionnelles (UF ACP et UF de biologie des tumeurs)</w:t>
      </w:r>
      <w:r>
        <w:rPr>
          <w:rFonts w:ascii="Arial" w:eastAsia="Times New Roman" w:hAnsi="Arial" w:cs="Arial"/>
          <w:b/>
          <w:sz w:val="24"/>
          <w:szCs w:val="24"/>
          <w:lang w:eastAsia="fr-FR"/>
        </w:rPr>
        <w:t> : t</w:t>
      </w:r>
      <w:r w:rsidR="00B72681" w:rsidRPr="00582BDB">
        <w:rPr>
          <w:rFonts w:ascii="Arial" w:eastAsia="Times New Roman" w:hAnsi="Arial" w:cs="Arial"/>
          <w:sz w:val="24"/>
          <w:szCs w:val="24"/>
          <w:lang w:eastAsia="fr-FR"/>
        </w:rPr>
        <w:t xml:space="preserve">echniques morphologiques et moléculaires </w:t>
      </w:r>
      <w:r w:rsidR="00A541E1" w:rsidRPr="00582BDB">
        <w:rPr>
          <w:rFonts w:ascii="Arial" w:eastAsia="Times New Roman" w:hAnsi="Arial" w:cs="Arial"/>
          <w:sz w:val="24"/>
          <w:szCs w:val="24"/>
          <w:lang w:eastAsia="fr-FR"/>
        </w:rPr>
        <w:t>standards et innovant</w:t>
      </w:r>
      <w:r w:rsidR="00EB0813" w:rsidRPr="00582BDB">
        <w:rPr>
          <w:rFonts w:ascii="Arial" w:eastAsia="Times New Roman" w:hAnsi="Arial" w:cs="Arial"/>
          <w:sz w:val="24"/>
          <w:szCs w:val="24"/>
          <w:lang w:eastAsia="fr-FR"/>
        </w:rPr>
        <w:t>e</w:t>
      </w:r>
      <w:r w:rsidR="00A541E1" w:rsidRPr="00582BDB">
        <w:rPr>
          <w:rFonts w:ascii="Arial" w:eastAsia="Times New Roman" w:hAnsi="Arial" w:cs="Arial"/>
          <w:sz w:val="24"/>
          <w:szCs w:val="24"/>
          <w:lang w:eastAsia="fr-FR"/>
        </w:rPr>
        <w:t xml:space="preserve">s </w:t>
      </w:r>
      <w:r w:rsidR="00B72681" w:rsidRPr="00582BDB">
        <w:rPr>
          <w:rFonts w:ascii="Arial" w:eastAsia="Times New Roman" w:hAnsi="Arial" w:cs="Arial"/>
          <w:sz w:val="24"/>
          <w:szCs w:val="24"/>
          <w:lang w:eastAsia="fr-FR"/>
        </w:rPr>
        <w:t xml:space="preserve">(hybridation in situ, </w:t>
      </w:r>
      <w:r w:rsidR="002C5FBD" w:rsidRPr="00582BDB">
        <w:rPr>
          <w:rFonts w:ascii="Arial" w:eastAsia="Times New Roman" w:hAnsi="Arial" w:cs="Arial"/>
          <w:sz w:val="24"/>
          <w:szCs w:val="24"/>
          <w:lang w:eastAsia="fr-FR"/>
        </w:rPr>
        <w:t>séquençage</w:t>
      </w:r>
      <w:r w:rsidR="00EB0813" w:rsidRPr="00582BDB">
        <w:rPr>
          <w:rFonts w:ascii="Arial" w:eastAsia="Times New Roman" w:hAnsi="Arial" w:cs="Arial"/>
          <w:sz w:val="24"/>
          <w:szCs w:val="24"/>
          <w:lang w:eastAsia="fr-FR"/>
        </w:rPr>
        <w:t>, NGS</w:t>
      </w:r>
      <w:r w:rsidR="00B72681" w:rsidRPr="00582BDB">
        <w:rPr>
          <w:rFonts w:ascii="Arial" w:eastAsia="Times New Roman" w:hAnsi="Arial" w:cs="Arial"/>
          <w:sz w:val="24"/>
          <w:szCs w:val="24"/>
          <w:lang w:eastAsia="fr-FR"/>
        </w:rPr>
        <w:t xml:space="preserve">, CGH, </w:t>
      </w:r>
      <w:r w:rsidR="00EB0813" w:rsidRPr="00582BDB">
        <w:rPr>
          <w:rFonts w:ascii="Arial" w:eastAsia="Times New Roman" w:hAnsi="Arial" w:cs="Arial"/>
          <w:sz w:val="24"/>
          <w:szCs w:val="24"/>
          <w:lang w:eastAsia="fr-FR"/>
        </w:rPr>
        <w:t>ddPCR)</w:t>
      </w:r>
    </w:p>
    <w:p w:rsidR="00B72681" w:rsidRPr="00582BDB" w:rsidRDefault="00582BDB" w:rsidP="00B72681">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Les s</w:t>
      </w:r>
      <w:r w:rsidR="00EB0813" w:rsidRPr="00582BDB">
        <w:rPr>
          <w:rFonts w:ascii="Arial" w:eastAsia="Times New Roman" w:hAnsi="Arial" w:cs="Arial"/>
          <w:b/>
          <w:sz w:val="24"/>
          <w:szCs w:val="24"/>
          <w:lang w:eastAsia="fr-FR"/>
        </w:rPr>
        <w:t>ecteurs d’activité</w:t>
      </w:r>
    </w:p>
    <w:p w:rsidR="00B72681" w:rsidRPr="00582BDB" w:rsidRDefault="00B72681" w:rsidP="00B72681">
      <w:pPr>
        <w:spacing w:after="0" w:line="240" w:lineRule="auto"/>
        <w:rPr>
          <w:rFonts w:ascii="Arial" w:eastAsia="Times New Roman" w:hAnsi="Arial" w:cs="Arial"/>
          <w:sz w:val="24"/>
          <w:szCs w:val="24"/>
          <w:lang w:eastAsia="fr-FR"/>
        </w:rPr>
      </w:pPr>
      <w:r w:rsidRPr="00582BDB">
        <w:rPr>
          <w:rFonts w:ascii="Arial" w:eastAsia="Times New Roman" w:hAnsi="Arial" w:cs="Arial"/>
          <w:sz w:val="24"/>
          <w:szCs w:val="24"/>
          <w:lang w:eastAsia="fr-FR"/>
        </w:rPr>
        <w:t xml:space="preserve">- </w:t>
      </w:r>
      <w:r w:rsidRPr="00582BDB">
        <w:rPr>
          <w:rFonts w:ascii="Arial" w:eastAsia="Times New Roman" w:hAnsi="Arial" w:cs="Arial"/>
          <w:b/>
          <w:i/>
          <w:sz w:val="24"/>
          <w:szCs w:val="24"/>
          <w:lang w:eastAsia="fr-FR"/>
        </w:rPr>
        <w:t>Pathologie chirurgicale</w:t>
      </w:r>
      <w:r w:rsidR="00EB0813" w:rsidRPr="00582BDB">
        <w:rPr>
          <w:rFonts w:ascii="Arial" w:eastAsia="Times New Roman" w:hAnsi="Arial" w:cs="Arial"/>
          <w:b/>
          <w:i/>
          <w:sz w:val="24"/>
          <w:szCs w:val="24"/>
          <w:lang w:eastAsia="fr-FR"/>
        </w:rPr>
        <w:t xml:space="preserve"> variée</w:t>
      </w:r>
      <w:r w:rsidR="00EB0813" w:rsidRPr="00582BDB">
        <w:rPr>
          <w:rFonts w:ascii="Arial" w:eastAsia="Times New Roman" w:hAnsi="Arial" w:cs="Arial"/>
          <w:sz w:val="24"/>
          <w:szCs w:val="24"/>
          <w:lang w:eastAsia="fr-FR"/>
        </w:rPr>
        <w:t xml:space="preserve"> </w:t>
      </w:r>
      <w:r w:rsidRPr="00582BDB">
        <w:rPr>
          <w:rFonts w:ascii="Arial" w:eastAsia="Times New Roman" w:hAnsi="Arial" w:cs="Arial"/>
          <w:sz w:val="24"/>
          <w:szCs w:val="24"/>
          <w:lang w:eastAsia="fr-FR"/>
        </w:rPr>
        <w:t>: sénologie, gynéco</w:t>
      </w:r>
      <w:r w:rsidR="002C5FBD" w:rsidRPr="00582BDB">
        <w:rPr>
          <w:rFonts w:ascii="Arial" w:eastAsia="Times New Roman" w:hAnsi="Arial" w:cs="Arial"/>
          <w:sz w:val="24"/>
          <w:szCs w:val="24"/>
          <w:lang w:eastAsia="fr-FR"/>
        </w:rPr>
        <w:t>logie</w:t>
      </w:r>
      <w:r w:rsidRPr="00582BDB">
        <w:rPr>
          <w:rFonts w:ascii="Arial" w:eastAsia="Times New Roman" w:hAnsi="Arial" w:cs="Arial"/>
          <w:sz w:val="24"/>
          <w:szCs w:val="24"/>
          <w:lang w:eastAsia="fr-FR"/>
        </w:rPr>
        <w:t xml:space="preserve">, digestif, ORL, tissus mous / os, </w:t>
      </w:r>
      <w:r w:rsidR="00EB0813" w:rsidRPr="00582BDB">
        <w:rPr>
          <w:rFonts w:ascii="Arial" w:eastAsia="Times New Roman" w:hAnsi="Arial" w:cs="Arial"/>
          <w:sz w:val="24"/>
          <w:szCs w:val="24"/>
          <w:lang w:eastAsia="fr-FR"/>
        </w:rPr>
        <w:t>dermatologie</w:t>
      </w:r>
      <w:r w:rsidRPr="00582BDB">
        <w:rPr>
          <w:rFonts w:ascii="Arial" w:eastAsia="Times New Roman" w:hAnsi="Arial" w:cs="Arial"/>
          <w:sz w:val="24"/>
          <w:szCs w:val="24"/>
          <w:lang w:eastAsia="fr-FR"/>
        </w:rPr>
        <w:t>, hématologie</w:t>
      </w:r>
      <w:r w:rsidR="00672CA7" w:rsidRPr="00582BDB">
        <w:rPr>
          <w:rFonts w:ascii="Arial" w:eastAsia="Times New Roman" w:hAnsi="Arial" w:cs="Arial"/>
          <w:sz w:val="24"/>
          <w:szCs w:val="24"/>
          <w:lang w:eastAsia="fr-FR"/>
        </w:rPr>
        <w:t>, thorax</w:t>
      </w:r>
    </w:p>
    <w:p w:rsidR="00B72681" w:rsidRPr="00582BDB" w:rsidRDefault="00B72681" w:rsidP="00B72681">
      <w:pPr>
        <w:spacing w:after="0" w:line="240" w:lineRule="auto"/>
        <w:rPr>
          <w:rFonts w:ascii="Arial" w:eastAsia="Times New Roman" w:hAnsi="Arial" w:cs="Arial"/>
          <w:sz w:val="24"/>
          <w:szCs w:val="24"/>
          <w:lang w:eastAsia="fr-FR"/>
        </w:rPr>
      </w:pPr>
      <w:r w:rsidRPr="00582BDB">
        <w:rPr>
          <w:rFonts w:ascii="Arial" w:eastAsia="Times New Roman" w:hAnsi="Arial" w:cs="Arial"/>
          <w:sz w:val="24"/>
          <w:szCs w:val="24"/>
          <w:lang w:eastAsia="fr-FR"/>
        </w:rPr>
        <w:t xml:space="preserve">- </w:t>
      </w:r>
      <w:r w:rsidRPr="00582BDB">
        <w:rPr>
          <w:rFonts w:ascii="Arial" w:eastAsia="Times New Roman" w:hAnsi="Arial" w:cs="Arial"/>
          <w:b/>
          <w:i/>
          <w:sz w:val="24"/>
          <w:szCs w:val="24"/>
          <w:lang w:eastAsia="fr-FR"/>
        </w:rPr>
        <w:t>Cyto</w:t>
      </w:r>
      <w:r w:rsidR="00A541E1" w:rsidRPr="00582BDB">
        <w:rPr>
          <w:rFonts w:ascii="Arial" w:eastAsia="Times New Roman" w:hAnsi="Arial" w:cs="Arial"/>
          <w:b/>
          <w:i/>
          <w:sz w:val="24"/>
          <w:szCs w:val="24"/>
          <w:lang w:eastAsia="fr-FR"/>
        </w:rPr>
        <w:t>/</w:t>
      </w:r>
      <w:r w:rsidRPr="00582BDB">
        <w:rPr>
          <w:rFonts w:ascii="Arial" w:eastAsia="Times New Roman" w:hAnsi="Arial" w:cs="Arial"/>
          <w:b/>
          <w:i/>
          <w:sz w:val="24"/>
          <w:szCs w:val="24"/>
          <w:lang w:eastAsia="fr-FR"/>
        </w:rPr>
        <w:t>microbiopsies</w:t>
      </w:r>
      <w:r w:rsidRPr="00582BDB">
        <w:rPr>
          <w:rFonts w:ascii="Arial" w:eastAsia="Times New Roman" w:hAnsi="Arial" w:cs="Arial"/>
          <w:sz w:val="24"/>
          <w:szCs w:val="24"/>
          <w:lang w:eastAsia="fr-FR"/>
        </w:rPr>
        <w:t xml:space="preserve"> (organes profonds, sein) et </w:t>
      </w:r>
      <w:r w:rsidRPr="00582BDB">
        <w:rPr>
          <w:rFonts w:ascii="Arial" w:eastAsia="Times New Roman" w:hAnsi="Arial" w:cs="Arial"/>
          <w:i/>
          <w:sz w:val="24"/>
          <w:szCs w:val="24"/>
          <w:lang w:eastAsia="fr-FR"/>
        </w:rPr>
        <w:t>écho-endoscopies</w:t>
      </w:r>
      <w:r w:rsidR="002C5FBD" w:rsidRPr="00582BDB">
        <w:rPr>
          <w:rFonts w:ascii="Arial" w:eastAsia="Times New Roman" w:hAnsi="Arial" w:cs="Arial"/>
          <w:sz w:val="24"/>
          <w:szCs w:val="24"/>
          <w:lang w:eastAsia="fr-FR"/>
        </w:rPr>
        <w:t xml:space="preserve"> (thoracique et digestif</w:t>
      </w:r>
      <w:r w:rsidRPr="00582BDB">
        <w:rPr>
          <w:rFonts w:ascii="Arial" w:eastAsia="Times New Roman" w:hAnsi="Arial" w:cs="Arial"/>
          <w:sz w:val="24"/>
          <w:szCs w:val="24"/>
          <w:lang w:eastAsia="fr-FR"/>
        </w:rPr>
        <w:t>)</w:t>
      </w:r>
    </w:p>
    <w:p w:rsidR="00B72681" w:rsidRPr="00582BDB" w:rsidRDefault="00B72681" w:rsidP="00B72681">
      <w:pPr>
        <w:spacing w:after="0" w:line="240" w:lineRule="auto"/>
        <w:rPr>
          <w:rFonts w:ascii="Arial" w:eastAsia="Times New Roman" w:hAnsi="Arial" w:cs="Arial"/>
          <w:sz w:val="24"/>
          <w:szCs w:val="24"/>
          <w:lang w:eastAsia="fr-FR"/>
        </w:rPr>
      </w:pPr>
      <w:r w:rsidRPr="00582BDB">
        <w:rPr>
          <w:rFonts w:ascii="Arial" w:eastAsia="Times New Roman" w:hAnsi="Arial" w:cs="Arial"/>
          <w:sz w:val="24"/>
          <w:szCs w:val="24"/>
          <w:lang w:eastAsia="fr-FR"/>
        </w:rPr>
        <w:t xml:space="preserve">- </w:t>
      </w:r>
      <w:r w:rsidRPr="00582BDB">
        <w:rPr>
          <w:rFonts w:ascii="Arial" w:eastAsia="Times New Roman" w:hAnsi="Arial" w:cs="Arial"/>
          <w:b/>
          <w:i/>
          <w:sz w:val="24"/>
          <w:szCs w:val="24"/>
          <w:lang w:eastAsia="fr-FR"/>
        </w:rPr>
        <w:t>Expertise</w:t>
      </w:r>
      <w:r w:rsidR="00EB0813" w:rsidRPr="00582BDB">
        <w:rPr>
          <w:rFonts w:ascii="Arial" w:eastAsia="Times New Roman" w:hAnsi="Arial" w:cs="Arial"/>
          <w:b/>
          <w:i/>
          <w:sz w:val="24"/>
          <w:szCs w:val="24"/>
          <w:lang w:eastAsia="fr-FR"/>
        </w:rPr>
        <w:t>s</w:t>
      </w:r>
      <w:r w:rsidR="00EB0813" w:rsidRPr="00582BDB">
        <w:rPr>
          <w:rFonts w:ascii="Arial" w:eastAsia="Times New Roman" w:hAnsi="Arial" w:cs="Arial"/>
          <w:sz w:val="24"/>
          <w:szCs w:val="24"/>
          <w:lang w:eastAsia="fr-FR"/>
        </w:rPr>
        <w:t xml:space="preserve"> </w:t>
      </w:r>
      <w:r w:rsidRPr="00582BDB">
        <w:rPr>
          <w:rFonts w:ascii="Arial" w:eastAsia="Times New Roman" w:hAnsi="Arial" w:cs="Arial"/>
          <w:sz w:val="24"/>
          <w:szCs w:val="24"/>
          <w:lang w:eastAsia="fr-FR"/>
        </w:rPr>
        <w:t>: tissus mous / os</w:t>
      </w:r>
      <w:r w:rsidR="00A541E1" w:rsidRPr="00582BDB">
        <w:rPr>
          <w:rFonts w:ascii="Arial" w:eastAsia="Times New Roman" w:hAnsi="Arial" w:cs="Arial"/>
          <w:sz w:val="24"/>
          <w:szCs w:val="24"/>
          <w:lang w:eastAsia="fr-FR"/>
        </w:rPr>
        <w:t xml:space="preserve"> (</w:t>
      </w:r>
      <w:r w:rsidR="00EB0813" w:rsidRPr="00582BDB">
        <w:rPr>
          <w:rFonts w:ascii="Arial" w:eastAsia="Times New Roman" w:hAnsi="Arial" w:cs="Arial"/>
          <w:sz w:val="24"/>
          <w:szCs w:val="24"/>
          <w:lang w:eastAsia="fr-FR"/>
        </w:rPr>
        <w:t>RREPS / RESO</w:t>
      </w:r>
      <w:r w:rsidR="00A541E1" w:rsidRPr="00582BDB">
        <w:rPr>
          <w:rFonts w:ascii="Arial" w:eastAsia="Times New Roman" w:hAnsi="Arial" w:cs="Arial"/>
          <w:sz w:val="24"/>
          <w:szCs w:val="24"/>
          <w:lang w:eastAsia="fr-FR"/>
        </w:rPr>
        <w:t>S)</w:t>
      </w:r>
      <w:r w:rsidRPr="00582BDB">
        <w:rPr>
          <w:rFonts w:ascii="Arial" w:eastAsia="Times New Roman" w:hAnsi="Arial" w:cs="Arial"/>
          <w:sz w:val="24"/>
          <w:szCs w:val="24"/>
          <w:lang w:eastAsia="fr-FR"/>
        </w:rPr>
        <w:t>, gynécologie</w:t>
      </w:r>
      <w:r w:rsidR="00EB0813" w:rsidRPr="00582BDB">
        <w:rPr>
          <w:rFonts w:ascii="Arial" w:eastAsia="Times New Roman" w:hAnsi="Arial" w:cs="Arial"/>
          <w:sz w:val="24"/>
          <w:szCs w:val="24"/>
          <w:lang w:eastAsia="fr-FR"/>
        </w:rPr>
        <w:t xml:space="preserve"> (TMRO)</w:t>
      </w:r>
      <w:r w:rsidRPr="00582BDB">
        <w:rPr>
          <w:rFonts w:ascii="Arial" w:eastAsia="Times New Roman" w:hAnsi="Arial" w:cs="Arial"/>
          <w:sz w:val="24"/>
          <w:szCs w:val="24"/>
          <w:lang w:eastAsia="fr-FR"/>
        </w:rPr>
        <w:t xml:space="preserve">, </w:t>
      </w:r>
      <w:r w:rsidR="00A26248" w:rsidRPr="00582BDB">
        <w:rPr>
          <w:rFonts w:ascii="Arial" w:eastAsia="Times New Roman" w:hAnsi="Arial" w:cs="Arial"/>
          <w:sz w:val="24"/>
          <w:szCs w:val="24"/>
          <w:lang w:eastAsia="fr-FR"/>
        </w:rPr>
        <w:t xml:space="preserve">sein, </w:t>
      </w:r>
      <w:r w:rsidRPr="00582BDB">
        <w:rPr>
          <w:rFonts w:ascii="Arial" w:eastAsia="Times New Roman" w:hAnsi="Arial" w:cs="Arial"/>
          <w:sz w:val="24"/>
          <w:szCs w:val="24"/>
          <w:lang w:eastAsia="fr-FR"/>
        </w:rPr>
        <w:t>tumeurs mélaniques, hématologie</w:t>
      </w:r>
      <w:r w:rsidR="00EB0813" w:rsidRPr="00582BDB">
        <w:rPr>
          <w:rFonts w:ascii="Arial" w:eastAsia="Times New Roman" w:hAnsi="Arial" w:cs="Arial"/>
          <w:sz w:val="24"/>
          <w:szCs w:val="24"/>
          <w:lang w:eastAsia="fr-FR"/>
        </w:rPr>
        <w:t xml:space="preserve"> (Lymphopath)</w:t>
      </w:r>
      <w:r w:rsidRPr="00582BDB">
        <w:rPr>
          <w:rFonts w:ascii="Arial" w:eastAsia="Times New Roman" w:hAnsi="Arial" w:cs="Arial"/>
          <w:sz w:val="24"/>
          <w:szCs w:val="24"/>
          <w:lang w:eastAsia="fr-FR"/>
        </w:rPr>
        <w:t>, mésothéliomes</w:t>
      </w:r>
      <w:r w:rsidR="00A26248" w:rsidRPr="00582BDB">
        <w:rPr>
          <w:rFonts w:ascii="Arial" w:eastAsia="Times New Roman" w:hAnsi="Arial" w:cs="Arial"/>
          <w:sz w:val="24"/>
          <w:szCs w:val="24"/>
          <w:lang w:eastAsia="fr-FR"/>
        </w:rPr>
        <w:t xml:space="preserve"> (Mé</w:t>
      </w:r>
      <w:r w:rsidR="00A541E1" w:rsidRPr="00582BDB">
        <w:rPr>
          <w:rFonts w:ascii="Arial" w:eastAsia="Times New Roman" w:hAnsi="Arial" w:cs="Arial"/>
          <w:sz w:val="24"/>
          <w:szCs w:val="24"/>
          <w:lang w:eastAsia="fr-FR"/>
        </w:rPr>
        <w:t>so</w:t>
      </w:r>
      <w:r w:rsidR="00EB0813" w:rsidRPr="00582BDB">
        <w:rPr>
          <w:rFonts w:ascii="Arial" w:eastAsia="Times New Roman" w:hAnsi="Arial" w:cs="Arial"/>
          <w:sz w:val="24"/>
          <w:szCs w:val="24"/>
          <w:lang w:eastAsia="fr-FR"/>
        </w:rPr>
        <w:t>path) et thoraciques (TENpath /</w:t>
      </w:r>
      <w:r w:rsidR="00A541E1" w:rsidRPr="00582BDB">
        <w:rPr>
          <w:rFonts w:ascii="Arial" w:eastAsia="Times New Roman" w:hAnsi="Arial" w:cs="Arial"/>
          <w:sz w:val="24"/>
          <w:szCs w:val="24"/>
          <w:lang w:eastAsia="fr-FR"/>
        </w:rPr>
        <w:t xml:space="preserve"> PATTERN)</w:t>
      </w:r>
    </w:p>
    <w:p w:rsidR="00EB0813" w:rsidRPr="00582BDB" w:rsidRDefault="00EB0813" w:rsidP="00217F52">
      <w:pPr>
        <w:spacing w:after="0" w:line="240" w:lineRule="auto"/>
        <w:rPr>
          <w:rFonts w:ascii="Arial" w:eastAsia="Times New Roman" w:hAnsi="Arial" w:cs="Arial"/>
          <w:b/>
          <w:sz w:val="24"/>
          <w:szCs w:val="24"/>
          <w:lang w:eastAsia="fr-FR"/>
        </w:rPr>
      </w:pPr>
    </w:p>
    <w:p w:rsidR="008E7A07" w:rsidRPr="00582BDB" w:rsidRDefault="00EB0813" w:rsidP="00217F52">
      <w:pPr>
        <w:spacing w:after="0" w:line="240" w:lineRule="auto"/>
        <w:rPr>
          <w:rFonts w:ascii="Arial" w:eastAsia="Times New Roman" w:hAnsi="Arial" w:cs="Arial"/>
          <w:b/>
          <w:sz w:val="24"/>
          <w:szCs w:val="24"/>
          <w:lang w:eastAsia="fr-FR"/>
        </w:rPr>
      </w:pPr>
      <w:r w:rsidRPr="00582BDB">
        <w:rPr>
          <w:rFonts w:ascii="Arial" w:eastAsia="Times New Roman" w:hAnsi="Arial" w:cs="Arial"/>
          <w:b/>
          <w:sz w:val="24"/>
          <w:szCs w:val="24"/>
          <w:u w:val="single"/>
          <w:lang w:eastAsia="fr-FR"/>
        </w:rPr>
        <w:t>Activité proposée</w:t>
      </w:r>
    </w:p>
    <w:p w:rsidR="002B62EF" w:rsidRDefault="008E7A07" w:rsidP="002B62EF">
      <w:pPr>
        <w:spacing w:after="0" w:line="240" w:lineRule="auto"/>
        <w:rPr>
          <w:rFonts w:ascii="Arial" w:eastAsia="Times New Roman" w:hAnsi="Arial" w:cs="Arial"/>
          <w:b/>
          <w:sz w:val="24"/>
          <w:szCs w:val="24"/>
          <w:lang w:eastAsia="fr-FR"/>
        </w:rPr>
      </w:pPr>
      <w:r w:rsidRPr="00582BDB">
        <w:rPr>
          <w:rFonts w:ascii="Arial" w:eastAsia="Times New Roman" w:hAnsi="Arial" w:cs="Arial"/>
          <w:b/>
          <w:sz w:val="24"/>
          <w:szCs w:val="24"/>
          <w:lang w:eastAsia="fr-FR"/>
        </w:rPr>
        <w:t xml:space="preserve">Activité </w:t>
      </w:r>
      <w:r w:rsidR="00582BDB">
        <w:rPr>
          <w:rFonts w:ascii="Arial" w:eastAsia="Times New Roman" w:hAnsi="Arial" w:cs="Arial"/>
          <w:b/>
          <w:sz w:val="24"/>
          <w:szCs w:val="24"/>
          <w:lang w:eastAsia="fr-FR"/>
        </w:rPr>
        <w:t>diagnostique polyvalente</w:t>
      </w:r>
    </w:p>
    <w:p w:rsidR="00582BDB" w:rsidRPr="00582BDB" w:rsidRDefault="00582BDB" w:rsidP="002B62EF">
      <w:pPr>
        <w:spacing w:after="0" w:line="240" w:lineRule="auto"/>
        <w:rPr>
          <w:rFonts w:ascii="Arial" w:eastAsia="Times New Roman" w:hAnsi="Arial" w:cs="Arial"/>
          <w:b/>
          <w:sz w:val="24"/>
          <w:szCs w:val="24"/>
          <w:u w:val="single"/>
          <w:lang w:eastAsia="fr-FR"/>
        </w:rPr>
      </w:pPr>
    </w:p>
    <w:p w:rsidR="002B62EF" w:rsidRPr="00582BDB" w:rsidRDefault="002B62EF" w:rsidP="002B62EF">
      <w:pPr>
        <w:spacing w:after="0" w:line="240" w:lineRule="auto"/>
        <w:rPr>
          <w:rFonts w:ascii="Arial" w:eastAsia="Times New Roman" w:hAnsi="Arial" w:cs="Arial"/>
          <w:b/>
          <w:sz w:val="24"/>
          <w:szCs w:val="24"/>
          <w:u w:val="single"/>
          <w:lang w:eastAsia="fr-FR"/>
        </w:rPr>
      </w:pPr>
    </w:p>
    <w:p w:rsidR="000D710A" w:rsidRPr="00582BDB" w:rsidRDefault="00217F52" w:rsidP="002B62EF">
      <w:pPr>
        <w:spacing w:after="0" w:line="240" w:lineRule="auto"/>
        <w:rPr>
          <w:rFonts w:ascii="Arial" w:eastAsia="Times New Roman" w:hAnsi="Arial" w:cs="Arial"/>
          <w:sz w:val="24"/>
          <w:szCs w:val="24"/>
          <w:lang w:eastAsia="fr-FR"/>
        </w:rPr>
      </w:pPr>
      <w:r w:rsidRPr="00582BDB">
        <w:rPr>
          <w:rFonts w:ascii="Arial" w:eastAsia="Times New Roman" w:hAnsi="Arial" w:cs="Arial"/>
          <w:b/>
          <w:sz w:val="24"/>
          <w:szCs w:val="24"/>
          <w:u w:val="single"/>
          <w:lang w:eastAsia="fr-FR"/>
        </w:rPr>
        <w:t>Contact</w:t>
      </w:r>
      <w:r w:rsidR="00EB0813" w:rsidRPr="00582BDB">
        <w:rPr>
          <w:rFonts w:ascii="Arial" w:eastAsia="Times New Roman" w:hAnsi="Arial" w:cs="Arial"/>
          <w:b/>
          <w:sz w:val="24"/>
          <w:szCs w:val="24"/>
          <w:u w:val="single"/>
          <w:lang w:eastAsia="fr-FR"/>
        </w:rPr>
        <w:t>s</w:t>
      </w:r>
    </w:p>
    <w:p w:rsidR="000D710A" w:rsidRPr="00582BDB" w:rsidRDefault="000D710A" w:rsidP="00217F52">
      <w:pPr>
        <w:spacing w:after="0" w:line="240" w:lineRule="auto"/>
        <w:rPr>
          <w:rFonts w:ascii="Arial" w:eastAsia="Times New Roman" w:hAnsi="Arial" w:cs="Arial"/>
          <w:sz w:val="24"/>
          <w:szCs w:val="24"/>
          <w:lang w:eastAsia="fr-FR"/>
        </w:rPr>
      </w:pPr>
      <w:r w:rsidRPr="00582BDB">
        <w:rPr>
          <w:rFonts w:ascii="Arial" w:eastAsia="Times New Roman" w:hAnsi="Arial" w:cs="Arial"/>
          <w:sz w:val="24"/>
          <w:szCs w:val="24"/>
          <w:lang w:eastAsia="fr-FR"/>
        </w:rPr>
        <w:t>CV à adresser au Dr C</w:t>
      </w:r>
      <w:r w:rsidR="00217F52" w:rsidRPr="00582BDB">
        <w:rPr>
          <w:rFonts w:ascii="Arial" w:eastAsia="Times New Roman" w:hAnsi="Arial" w:cs="Arial"/>
          <w:sz w:val="24"/>
          <w:szCs w:val="24"/>
          <w:lang w:eastAsia="fr-FR"/>
        </w:rPr>
        <w:t xml:space="preserve"> Chassagne-Clément, responsable du Département</w:t>
      </w:r>
    </w:p>
    <w:p w:rsidR="00217F52" w:rsidRPr="00582BDB" w:rsidRDefault="008371B4" w:rsidP="00217F52">
      <w:pPr>
        <w:spacing w:after="0" w:line="240" w:lineRule="auto"/>
        <w:rPr>
          <w:rFonts w:ascii="Arial" w:eastAsia="Times New Roman" w:hAnsi="Arial" w:cs="Arial"/>
          <w:sz w:val="24"/>
          <w:szCs w:val="24"/>
          <w:lang w:eastAsia="fr-FR"/>
        </w:rPr>
      </w:pPr>
      <w:hyperlink r:id="rId4" w:history="1">
        <w:r w:rsidR="00672CA7" w:rsidRPr="00582BDB">
          <w:rPr>
            <w:rStyle w:val="Lienhypertexte"/>
            <w:rFonts w:ascii="Arial" w:eastAsia="Times New Roman" w:hAnsi="Arial" w:cs="Arial"/>
            <w:sz w:val="24"/>
            <w:szCs w:val="24"/>
            <w:lang w:eastAsia="fr-FR"/>
          </w:rPr>
          <w:t>catherine.chassagne-clement@lyon.unicancer.fr</w:t>
        </w:r>
      </w:hyperlink>
    </w:p>
    <w:p w:rsidR="00217F52" w:rsidRPr="00582BDB" w:rsidRDefault="000D710A" w:rsidP="00217F52">
      <w:pPr>
        <w:spacing w:after="0" w:line="240" w:lineRule="auto"/>
        <w:rPr>
          <w:rFonts w:ascii="Arial" w:eastAsia="Times New Roman" w:hAnsi="Arial" w:cs="Arial"/>
          <w:sz w:val="24"/>
          <w:szCs w:val="24"/>
          <w:lang w:eastAsia="fr-FR"/>
        </w:rPr>
      </w:pPr>
      <w:r w:rsidRPr="00582BDB">
        <w:rPr>
          <w:rFonts w:ascii="Arial" w:eastAsia="Times New Roman" w:hAnsi="Arial" w:cs="Arial"/>
          <w:sz w:val="24"/>
          <w:szCs w:val="24"/>
          <w:lang w:eastAsia="fr-FR"/>
        </w:rPr>
        <w:t>Tel</w:t>
      </w:r>
      <w:r w:rsidR="00217F52" w:rsidRPr="00582BDB">
        <w:rPr>
          <w:rFonts w:ascii="Arial" w:eastAsia="Times New Roman" w:hAnsi="Arial" w:cs="Arial"/>
          <w:sz w:val="24"/>
          <w:szCs w:val="24"/>
          <w:lang w:eastAsia="fr-FR"/>
        </w:rPr>
        <w:t xml:space="preserve"> 04 78 78 29 20</w:t>
      </w:r>
    </w:p>
    <w:p w:rsidR="00217F52" w:rsidRPr="00582BDB" w:rsidRDefault="00217F52">
      <w:pPr>
        <w:rPr>
          <w:rFonts w:ascii="Arial" w:hAnsi="Arial" w:cs="Arial"/>
          <w:sz w:val="24"/>
          <w:szCs w:val="24"/>
        </w:rPr>
      </w:pPr>
    </w:p>
    <w:sectPr w:rsidR="00217F52" w:rsidRPr="00582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B7"/>
    <w:rsid w:val="000D710A"/>
    <w:rsid w:val="00217F52"/>
    <w:rsid w:val="002B62EF"/>
    <w:rsid w:val="002C5FBD"/>
    <w:rsid w:val="00582BDB"/>
    <w:rsid w:val="00672CA7"/>
    <w:rsid w:val="008371B4"/>
    <w:rsid w:val="008E7A07"/>
    <w:rsid w:val="009412DF"/>
    <w:rsid w:val="00991609"/>
    <w:rsid w:val="009D393E"/>
    <w:rsid w:val="00A26248"/>
    <w:rsid w:val="00A541E1"/>
    <w:rsid w:val="00B72681"/>
    <w:rsid w:val="00C630B7"/>
    <w:rsid w:val="00CD257A"/>
    <w:rsid w:val="00DA2E93"/>
    <w:rsid w:val="00EB0813"/>
    <w:rsid w:val="00EB2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6EBB5-BAA2-4EA2-AAA8-3845EC63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72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40391">
      <w:bodyDiv w:val="1"/>
      <w:marLeft w:val="0"/>
      <w:marRight w:val="0"/>
      <w:marTop w:val="0"/>
      <w:marBottom w:val="0"/>
      <w:divBdr>
        <w:top w:val="none" w:sz="0" w:space="0" w:color="auto"/>
        <w:left w:val="none" w:sz="0" w:space="0" w:color="auto"/>
        <w:bottom w:val="none" w:sz="0" w:space="0" w:color="auto"/>
        <w:right w:val="none" w:sz="0" w:space="0" w:color="auto"/>
      </w:divBdr>
      <w:divsChild>
        <w:div w:id="1885016733">
          <w:marLeft w:val="0"/>
          <w:marRight w:val="0"/>
          <w:marTop w:val="0"/>
          <w:marBottom w:val="0"/>
          <w:divBdr>
            <w:top w:val="none" w:sz="0" w:space="0" w:color="auto"/>
            <w:left w:val="none" w:sz="0" w:space="0" w:color="auto"/>
            <w:bottom w:val="none" w:sz="0" w:space="0" w:color="auto"/>
            <w:right w:val="none" w:sz="0" w:space="0" w:color="auto"/>
          </w:divBdr>
        </w:div>
        <w:div w:id="770778098">
          <w:marLeft w:val="0"/>
          <w:marRight w:val="0"/>
          <w:marTop w:val="0"/>
          <w:marBottom w:val="0"/>
          <w:divBdr>
            <w:top w:val="none" w:sz="0" w:space="0" w:color="auto"/>
            <w:left w:val="none" w:sz="0" w:space="0" w:color="auto"/>
            <w:bottom w:val="none" w:sz="0" w:space="0" w:color="auto"/>
            <w:right w:val="none" w:sz="0" w:space="0" w:color="auto"/>
          </w:divBdr>
        </w:div>
        <w:div w:id="8025059">
          <w:marLeft w:val="0"/>
          <w:marRight w:val="0"/>
          <w:marTop w:val="0"/>
          <w:marBottom w:val="0"/>
          <w:divBdr>
            <w:top w:val="none" w:sz="0" w:space="0" w:color="auto"/>
            <w:left w:val="none" w:sz="0" w:space="0" w:color="auto"/>
            <w:bottom w:val="none" w:sz="0" w:space="0" w:color="auto"/>
            <w:right w:val="none" w:sz="0" w:space="0" w:color="auto"/>
          </w:divBdr>
        </w:div>
        <w:div w:id="100150221">
          <w:marLeft w:val="0"/>
          <w:marRight w:val="0"/>
          <w:marTop w:val="0"/>
          <w:marBottom w:val="0"/>
          <w:divBdr>
            <w:top w:val="none" w:sz="0" w:space="0" w:color="auto"/>
            <w:left w:val="none" w:sz="0" w:space="0" w:color="auto"/>
            <w:bottom w:val="none" w:sz="0" w:space="0" w:color="auto"/>
            <w:right w:val="none" w:sz="0" w:space="0" w:color="auto"/>
          </w:divBdr>
        </w:div>
        <w:div w:id="1901401297">
          <w:marLeft w:val="0"/>
          <w:marRight w:val="0"/>
          <w:marTop w:val="0"/>
          <w:marBottom w:val="0"/>
          <w:divBdr>
            <w:top w:val="none" w:sz="0" w:space="0" w:color="auto"/>
            <w:left w:val="none" w:sz="0" w:space="0" w:color="auto"/>
            <w:bottom w:val="none" w:sz="0" w:space="0" w:color="auto"/>
            <w:right w:val="none" w:sz="0" w:space="0" w:color="auto"/>
          </w:divBdr>
        </w:div>
        <w:div w:id="829369240">
          <w:marLeft w:val="0"/>
          <w:marRight w:val="0"/>
          <w:marTop w:val="0"/>
          <w:marBottom w:val="0"/>
          <w:divBdr>
            <w:top w:val="none" w:sz="0" w:space="0" w:color="auto"/>
            <w:left w:val="none" w:sz="0" w:space="0" w:color="auto"/>
            <w:bottom w:val="none" w:sz="0" w:space="0" w:color="auto"/>
            <w:right w:val="none" w:sz="0" w:space="0" w:color="auto"/>
          </w:divBdr>
        </w:div>
        <w:div w:id="2121678814">
          <w:marLeft w:val="0"/>
          <w:marRight w:val="0"/>
          <w:marTop w:val="0"/>
          <w:marBottom w:val="0"/>
          <w:divBdr>
            <w:top w:val="none" w:sz="0" w:space="0" w:color="auto"/>
            <w:left w:val="none" w:sz="0" w:space="0" w:color="auto"/>
            <w:bottom w:val="none" w:sz="0" w:space="0" w:color="auto"/>
            <w:right w:val="none" w:sz="0" w:space="0" w:color="auto"/>
          </w:divBdr>
        </w:div>
        <w:div w:id="1084379495">
          <w:marLeft w:val="0"/>
          <w:marRight w:val="0"/>
          <w:marTop w:val="0"/>
          <w:marBottom w:val="0"/>
          <w:divBdr>
            <w:top w:val="none" w:sz="0" w:space="0" w:color="auto"/>
            <w:left w:val="none" w:sz="0" w:space="0" w:color="auto"/>
            <w:bottom w:val="none" w:sz="0" w:space="0" w:color="auto"/>
            <w:right w:val="none" w:sz="0" w:space="0" w:color="auto"/>
          </w:divBdr>
        </w:div>
        <w:div w:id="1860973223">
          <w:marLeft w:val="0"/>
          <w:marRight w:val="0"/>
          <w:marTop w:val="0"/>
          <w:marBottom w:val="0"/>
          <w:divBdr>
            <w:top w:val="none" w:sz="0" w:space="0" w:color="auto"/>
            <w:left w:val="none" w:sz="0" w:space="0" w:color="auto"/>
            <w:bottom w:val="none" w:sz="0" w:space="0" w:color="auto"/>
            <w:right w:val="none" w:sz="0" w:space="0" w:color="auto"/>
          </w:divBdr>
        </w:div>
        <w:div w:id="1294285705">
          <w:marLeft w:val="0"/>
          <w:marRight w:val="0"/>
          <w:marTop w:val="0"/>
          <w:marBottom w:val="0"/>
          <w:divBdr>
            <w:top w:val="none" w:sz="0" w:space="0" w:color="auto"/>
            <w:left w:val="none" w:sz="0" w:space="0" w:color="auto"/>
            <w:bottom w:val="none" w:sz="0" w:space="0" w:color="auto"/>
            <w:right w:val="none" w:sz="0" w:space="0" w:color="auto"/>
          </w:divBdr>
        </w:div>
        <w:div w:id="371616853">
          <w:marLeft w:val="0"/>
          <w:marRight w:val="0"/>
          <w:marTop w:val="0"/>
          <w:marBottom w:val="0"/>
          <w:divBdr>
            <w:top w:val="none" w:sz="0" w:space="0" w:color="auto"/>
            <w:left w:val="none" w:sz="0" w:space="0" w:color="auto"/>
            <w:bottom w:val="none" w:sz="0" w:space="0" w:color="auto"/>
            <w:right w:val="none" w:sz="0" w:space="0" w:color="auto"/>
          </w:divBdr>
        </w:div>
        <w:div w:id="465585933">
          <w:marLeft w:val="0"/>
          <w:marRight w:val="0"/>
          <w:marTop w:val="0"/>
          <w:marBottom w:val="0"/>
          <w:divBdr>
            <w:top w:val="none" w:sz="0" w:space="0" w:color="auto"/>
            <w:left w:val="none" w:sz="0" w:space="0" w:color="auto"/>
            <w:bottom w:val="none" w:sz="0" w:space="0" w:color="auto"/>
            <w:right w:val="none" w:sz="0" w:space="0" w:color="auto"/>
          </w:divBdr>
        </w:div>
        <w:div w:id="1730304894">
          <w:marLeft w:val="0"/>
          <w:marRight w:val="0"/>
          <w:marTop w:val="0"/>
          <w:marBottom w:val="0"/>
          <w:divBdr>
            <w:top w:val="none" w:sz="0" w:space="0" w:color="auto"/>
            <w:left w:val="none" w:sz="0" w:space="0" w:color="auto"/>
            <w:bottom w:val="none" w:sz="0" w:space="0" w:color="auto"/>
            <w:right w:val="none" w:sz="0" w:space="0" w:color="auto"/>
          </w:divBdr>
        </w:div>
        <w:div w:id="507672067">
          <w:marLeft w:val="0"/>
          <w:marRight w:val="0"/>
          <w:marTop w:val="0"/>
          <w:marBottom w:val="0"/>
          <w:divBdr>
            <w:top w:val="none" w:sz="0" w:space="0" w:color="auto"/>
            <w:left w:val="none" w:sz="0" w:space="0" w:color="auto"/>
            <w:bottom w:val="none" w:sz="0" w:space="0" w:color="auto"/>
            <w:right w:val="none" w:sz="0" w:space="0" w:color="auto"/>
          </w:divBdr>
        </w:div>
        <w:div w:id="1815443346">
          <w:marLeft w:val="0"/>
          <w:marRight w:val="0"/>
          <w:marTop w:val="0"/>
          <w:marBottom w:val="0"/>
          <w:divBdr>
            <w:top w:val="none" w:sz="0" w:space="0" w:color="auto"/>
            <w:left w:val="none" w:sz="0" w:space="0" w:color="auto"/>
            <w:bottom w:val="none" w:sz="0" w:space="0" w:color="auto"/>
            <w:right w:val="none" w:sz="0" w:space="0" w:color="auto"/>
          </w:divBdr>
        </w:div>
        <w:div w:id="936716592">
          <w:marLeft w:val="0"/>
          <w:marRight w:val="0"/>
          <w:marTop w:val="0"/>
          <w:marBottom w:val="0"/>
          <w:divBdr>
            <w:top w:val="none" w:sz="0" w:space="0" w:color="auto"/>
            <w:left w:val="none" w:sz="0" w:space="0" w:color="auto"/>
            <w:bottom w:val="none" w:sz="0" w:space="0" w:color="auto"/>
            <w:right w:val="none" w:sz="0" w:space="0" w:color="auto"/>
          </w:divBdr>
        </w:div>
        <w:div w:id="434711967">
          <w:marLeft w:val="0"/>
          <w:marRight w:val="0"/>
          <w:marTop w:val="0"/>
          <w:marBottom w:val="0"/>
          <w:divBdr>
            <w:top w:val="none" w:sz="0" w:space="0" w:color="auto"/>
            <w:left w:val="none" w:sz="0" w:space="0" w:color="auto"/>
            <w:bottom w:val="none" w:sz="0" w:space="0" w:color="auto"/>
            <w:right w:val="none" w:sz="0" w:space="0" w:color="auto"/>
          </w:divBdr>
        </w:div>
        <w:div w:id="879244053">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
        <w:div w:id="916477979">
          <w:marLeft w:val="0"/>
          <w:marRight w:val="0"/>
          <w:marTop w:val="0"/>
          <w:marBottom w:val="0"/>
          <w:divBdr>
            <w:top w:val="none" w:sz="0" w:space="0" w:color="auto"/>
            <w:left w:val="none" w:sz="0" w:space="0" w:color="auto"/>
            <w:bottom w:val="none" w:sz="0" w:space="0" w:color="auto"/>
            <w:right w:val="none" w:sz="0" w:space="0" w:color="auto"/>
          </w:divBdr>
        </w:div>
        <w:div w:id="669718064">
          <w:marLeft w:val="0"/>
          <w:marRight w:val="0"/>
          <w:marTop w:val="0"/>
          <w:marBottom w:val="0"/>
          <w:divBdr>
            <w:top w:val="none" w:sz="0" w:space="0" w:color="auto"/>
            <w:left w:val="none" w:sz="0" w:space="0" w:color="auto"/>
            <w:bottom w:val="none" w:sz="0" w:space="0" w:color="auto"/>
            <w:right w:val="none" w:sz="0" w:space="0" w:color="auto"/>
          </w:divBdr>
        </w:div>
        <w:div w:id="953949847">
          <w:marLeft w:val="0"/>
          <w:marRight w:val="0"/>
          <w:marTop w:val="0"/>
          <w:marBottom w:val="0"/>
          <w:divBdr>
            <w:top w:val="none" w:sz="0" w:space="0" w:color="auto"/>
            <w:left w:val="none" w:sz="0" w:space="0" w:color="auto"/>
            <w:bottom w:val="none" w:sz="0" w:space="0" w:color="auto"/>
            <w:right w:val="none" w:sz="0" w:space="0" w:color="auto"/>
          </w:divBdr>
        </w:div>
        <w:div w:id="621883871">
          <w:marLeft w:val="0"/>
          <w:marRight w:val="0"/>
          <w:marTop w:val="0"/>
          <w:marBottom w:val="0"/>
          <w:divBdr>
            <w:top w:val="none" w:sz="0" w:space="0" w:color="auto"/>
            <w:left w:val="none" w:sz="0" w:space="0" w:color="auto"/>
            <w:bottom w:val="none" w:sz="0" w:space="0" w:color="auto"/>
            <w:right w:val="none" w:sz="0" w:space="0" w:color="auto"/>
          </w:divBdr>
        </w:div>
        <w:div w:id="1556892085">
          <w:marLeft w:val="0"/>
          <w:marRight w:val="0"/>
          <w:marTop w:val="0"/>
          <w:marBottom w:val="0"/>
          <w:divBdr>
            <w:top w:val="none" w:sz="0" w:space="0" w:color="auto"/>
            <w:left w:val="none" w:sz="0" w:space="0" w:color="auto"/>
            <w:bottom w:val="none" w:sz="0" w:space="0" w:color="auto"/>
            <w:right w:val="none" w:sz="0" w:space="0" w:color="auto"/>
          </w:divBdr>
        </w:div>
        <w:div w:id="1149858516">
          <w:marLeft w:val="0"/>
          <w:marRight w:val="0"/>
          <w:marTop w:val="0"/>
          <w:marBottom w:val="0"/>
          <w:divBdr>
            <w:top w:val="none" w:sz="0" w:space="0" w:color="auto"/>
            <w:left w:val="none" w:sz="0" w:space="0" w:color="auto"/>
            <w:bottom w:val="none" w:sz="0" w:space="0" w:color="auto"/>
            <w:right w:val="none" w:sz="0" w:space="0" w:color="auto"/>
          </w:divBdr>
        </w:div>
        <w:div w:id="1755709632">
          <w:marLeft w:val="0"/>
          <w:marRight w:val="0"/>
          <w:marTop w:val="0"/>
          <w:marBottom w:val="0"/>
          <w:divBdr>
            <w:top w:val="none" w:sz="0" w:space="0" w:color="auto"/>
            <w:left w:val="none" w:sz="0" w:space="0" w:color="auto"/>
            <w:bottom w:val="none" w:sz="0" w:space="0" w:color="auto"/>
            <w:right w:val="none" w:sz="0" w:space="0" w:color="auto"/>
          </w:divBdr>
        </w:div>
        <w:div w:id="1243292260">
          <w:marLeft w:val="0"/>
          <w:marRight w:val="0"/>
          <w:marTop w:val="0"/>
          <w:marBottom w:val="0"/>
          <w:divBdr>
            <w:top w:val="none" w:sz="0" w:space="0" w:color="auto"/>
            <w:left w:val="none" w:sz="0" w:space="0" w:color="auto"/>
            <w:bottom w:val="none" w:sz="0" w:space="0" w:color="auto"/>
            <w:right w:val="none" w:sz="0" w:space="0" w:color="auto"/>
          </w:divBdr>
        </w:div>
        <w:div w:id="1658879546">
          <w:marLeft w:val="0"/>
          <w:marRight w:val="0"/>
          <w:marTop w:val="0"/>
          <w:marBottom w:val="0"/>
          <w:divBdr>
            <w:top w:val="none" w:sz="0" w:space="0" w:color="auto"/>
            <w:left w:val="none" w:sz="0" w:space="0" w:color="auto"/>
            <w:bottom w:val="none" w:sz="0" w:space="0" w:color="auto"/>
            <w:right w:val="none" w:sz="0" w:space="0" w:color="auto"/>
          </w:divBdr>
        </w:div>
        <w:div w:id="608388607">
          <w:marLeft w:val="0"/>
          <w:marRight w:val="0"/>
          <w:marTop w:val="0"/>
          <w:marBottom w:val="0"/>
          <w:divBdr>
            <w:top w:val="none" w:sz="0" w:space="0" w:color="auto"/>
            <w:left w:val="none" w:sz="0" w:space="0" w:color="auto"/>
            <w:bottom w:val="none" w:sz="0" w:space="0" w:color="auto"/>
            <w:right w:val="none" w:sz="0" w:space="0" w:color="auto"/>
          </w:divBdr>
        </w:div>
        <w:div w:id="1670979007">
          <w:marLeft w:val="0"/>
          <w:marRight w:val="0"/>
          <w:marTop w:val="0"/>
          <w:marBottom w:val="0"/>
          <w:divBdr>
            <w:top w:val="none" w:sz="0" w:space="0" w:color="auto"/>
            <w:left w:val="none" w:sz="0" w:space="0" w:color="auto"/>
            <w:bottom w:val="none" w:sz="0" w:space="0" w:color="auto"/>
            <w:right w:val="none" w:sz="0" w:space="0" w:color="auto"/>
          </w:divBdr>
        </w:div>
      </w:divsChild>
    </w:div>
    <w:div w:id="1360355553">
      <w:bodyDiv w:val="1"/>
      <w:marLeft w:val="0"/>
      <w:marRight w:val="0"/>
      <w:marTop w:val="0"/>
      <w:marBottom w:val="0"/>
      <w:divBdr>
        <w:top w:val="none" w:sz="0" w:space="0" w:color="auto"/>
        <w:left w:val="none" w:sz="0" w:space="0" w:color="auto"/>
        <w:bottom w:val="none" w:sz="0" w:space="0" w:color="auto"/>
        <w:right w:val="none" w:sz="0" w:space="0" w:color="auto"/>
      </w:divBdr>
      <w:divsChild>
        <w:div w:id="1100565533">
          <w:marLeft w:val="0"/>
          <w:marRight w:val="0"/>
          <w:marTop w:val="0"/>
          <w:marBottom w:val="0"/>
          <w:divBdr>
            <w:top w:val="none" w:sz="0" w:space="0" w:color="auto"/>
            <w:left w:val="none" w:sz="0" w:space="0" w:color="auto"/>
            <w:bottom w:val="none" w:sz="0" w:space="0" w:color="auto"/>
            <w:right w:val="none" w:sz="0" w:space="0" w:color="auto"/>
          </w:divBdr>
        </w:div>
        <w:div w:id="579755370">
          <w:marLeft w:val="0"/>
          <w:marRight w:val="0"/>
          <w:marTop w:val="0"/>
          <w:marBottom w:val="0"/>
          <w:divBdr>
            <w:top w:val="none" w:sz="0" w:space="0" w:color="auto"/>
            <w:left w:val="none" w:sz="0" w:space="0" w:color="auto"/>
            <w:bottom w:val="none" w:sz="0" w:space="0" w:color="auto"/>
            <w:right w:val="none" w:sz="0" w:space="0" w:color="auto"/>
          </w:divBdr>
        </w:div>
        <w:div w:id="1637371162">
          <w:marLeft w:val="0"/>
          <w:marRight w:val="0"/>
          <w:marTop w:val="0"/>
          <w:marBottom w:val="0"/>
          <w:divBdr>
            <w:top w:val="none" w:sz="0" w:space="0" w:color="auto"/>
            <w:left w:val="none" w:sz="0" w:space="0" w:color="auto"/>
            <w:bottom w:val="none" w:sz="0" w:space="0" w:color="auto"/>
            <w:right w:val="none" w:sz="0" w:space="0" w:color="auto"/>
          </w:divBdr>
        </w:div>
        <w:div w:id="1837069014">
          <w:marLeft w:val="0"/>
          <w:marRight w:val="0"/>
          <w:marTop w:val="0"/>
          <w:marBottom w:val="0"/>
          <w:divBdr>
            <w:top w:val="none" w:sz="0" w:space="0" w:color="auto"/>
            <w:left w:val="none" w:sz="0" w:space="0" w:color="auto"/>
            <w:bottom w:val="none" w:sz="0" w:space="0" w:color="auto"/>
            <w:right w:val="none" w:sz="0" w:space="0" w:color="auto"/>
          </w:divBdr>
        </w:div>
        <w:div w:id="325666423">
          <w:marLeft w:val="0"/>
          <w:marRight w:val="0"/>
          <w:marTop w:val="0"/>
          <w:marBottom w:val="0"/>
          <w:divBdr>
            <w:top w:val="none" w:sz="0" w:space="0" w:color="auto"/>
            <w:left w:val="none" w:sz="0" w:space="0" w:color="auto"/>
            <w:bottom w:val="none" w:sz="0" w:space="0" w:color="auto"/>
            <w:right w:val="none" w:sz="0" w:space="0" w:color="auto"/>
          </w:divBdr>
        </w:div>
        <w:div w:id="1712414380">
          <w:marLeft w:val="0"/>
          <w:marRight w:val="0"/>
          <w:marTop w:val="0"/>
          <w:marBottom w:val="0"/>
          <w:divBdr>
            <w:top w:val="none" w:sz="0" w:space="0" w:color="auto"/>
            <w:left w:val="none" w:sz="0" w:space="0" w:color="auto"/>
            <w:bottom w:val="none" w:sz="0" w:space="0" w:color="auto"/>
            <w:right w:val="none" w:sz="0" w:space="0" w:color="auto"/>
          </w:divBdr>
        </w:div>
        <w:div w:id="264465064">
          <w:marLeft w:val="0"/>
          <w:marRight w:val="0"/>
          <w:marTop w:val="0"/>
          <w:marBottom w:val="0"/>
          <w:divBdr>
            <w:top w:val="none" w:sz="0" w:space="0" w:color="auto"/>
            <w:left w:val="none" w:sz="0" w:space="0" w:color="auto"/>
            <w:bottom w:val="none" w:sz="0" w:space="0" w:color="auto"/>
            <w:right w:val="none" w:sz="0" w:space="0" w:color="auto"/>
          </w:divBdr>
        </w:div>
      </w:divsChild>
    </w:div>
    <w:div w:id="1988388798">
      <w:bodyDiv w:val="1"/>
      <w:marLeft w:val="0"/>
      <w:marRight w:val="0"/>
      <w:marTop w:val="0"/>
      <w:marBottom w:val="0"/>
      <w:divBdr>
        <w:top w:val="none" w:sz="0" w:space="0" w:color="auto"/>
        <w:left w:val="none" w:sz="0" w:space="0" w:color="auto"/>
        <w:bottom w:val="none" w:sz="0" w:space="0" w:color="auto"/>
        <w:right w:val="none" w:sz="0" w:space="0" w:color="auto"/>
      </w:divBdr>
      <w:divsChild>
        <w:div w:id="1011372843">
          <w:marLeft w:val="0"/>
          <w:marRight w:val="0"/>
          <w:marTop w:val="0"/>
          <w:marBottom w:val="0"/>
          <w:divBdr>
            <w:top w:val="none" w:sz="0" w:space="0" w:color="auto"/>
            <w:left w:val="none" w:sz="0" w:space="0" w:color="auto"/>
            <w:bottom w:val="none" w:sz="0" w:space="0" w:color="auto"/>
            <w:right w:val="none" w:sz="0" w:space="0" w:color="auto"/>
          </w:divBdr>
        </w:div>
        <w:div w:id="750201120">
          <w:marLeft w:val="0"/>
          <w:marRight w:val="0"/>
          <w:marTop w:val="0"/>
          <w:marBottom w:val="0"/>
          <w:divBdr>
            <w:top w:val="none" w:sz="0" w:space="0" w:color="auto"/>
            <w:left w:val="none" w:sz="0" w:space="0" w:color="auto"/>
            <w:bottom w:val="none" w:sz="0" w:space="0" w:color="auto"/>
            <w:right w:val="none" w:sz="0" w:space="0" w:color="auto"/>
          </w:divBdr>
        </w:div>
        <w:div w:id="895818739">
          <w:marLeft w:val="0"/>
          <w:marRight w:val="0"/>
          <w:marTop w:val="0"/>
          <w:marBottom w:val="0"/>
          <w:divBdr>
            <w:top w:val="none" w:sz="0" w:space="0" w:color="auto"/>
            <w:left w:val="none" w:sz="0" w:space="0" w:color="auto"/>
            <w:bottom w:val="none" w:sz="0" w:space="0" w:color="auto"/>
            <w:right w:val="none" w:sz="0" w:space="0" w:color="auto"/>
          </w:divBdr>
        </w:div>
        <w:div w:id="1174147283">
          <w:marLeft w:val="0"/>
          <w:marRight w:val="0"/>
          <w:marTop w:val="0"/>
          <w:marBottom w:val="0"/>
          <w:divBdr>
            <w:top w:val="none" w:sz="0" w:space="0" w:color="auto"/>
            <w:left w:val="none" w:sz="0" w:space="0" w:color="auto"/>
            <w:bottom w:val="none" w:sz="0" w:space="0" w:color="auto"/>
            <w:right w:val="none" w:sz="0" w:space="0" w:color="auto"/>
          </w:divBdr>
        </w:div>
        <w:div w:id="145249598">
          <w:marLeft w:val="0"/>
          <w:marRight w:val="0"/>
          <w:marTop w:val="0"/>
          <w:marBottom w:val="0"/>
          <w:divBdr>
            <w:top w:val="none" w:sz="0" w:space="0" w:color="auto"/>
            <w:left w:val="none" w:sz="0" w:space="0" w:color="auto"/>
            <w:bottom w:val="none" w:sz="0" w:space="0" w:color="auto"/>
            <w:right w:val="none" w:sz="0" w:space="0" w:color="auto"/>
          </w:divBdr>
        </w:div>
        <w:div w:id="1349869480">
          <w:marLeft w:val="0"/>
          <w:marRight w:val="0"/>
          <w:marTop w:val="0"/>
          <w:marBottom w:val="0"/>
          <w:divBdr>
            <w:top w:val="none" w:sz="0" w:space="0" w:color="auto"/>
            <w:left w:val="none" w:sz="0" w:space="0" w:color="auto"/>
            <w:bottom w:val="none" w:sz="0" w:space="0" w:color="auto"/>
            <w:right w:val="none" w:sz="0" w:space="0" w:color="auto"/>
          </w:divBdr>
        </w:div>
        <w:div w:id="1491604943">
          <w:marLeft w:val="0"/>
          <w:marRight w:val="0"/>
          <w:marTop w:val="0"/>
          <w:marBottom w:val="0"/>
          <w:divBdr>
            <w:top w:val="none" w:sz="0" w:space="0" w:color="auto"/>
            <w:left w:val="none" w:sz="0" w:space="0" w:color="auto"/>
            <w:bottom w:val="none" w:sz="0" w:space="0" w:color="auto"/>
            <w:right w:val="none" w:sz="0" w:space="0" w:color="auto"/>
          </w:divBdr>
        </w:div>
        <w:div w:id="936719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erine.chassagne-clement@lyon.unicanc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Centre Léon Bérard</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LANTUEJOUL Sylvie</dc:creator>
  <cp:lastModifiedBy>Franck Neil El Sissy</cp:lastModifiedBy>
  <cp:revision>2</cp:revision>
  <dcterms:created xsi:type="dcterms:W3CDTF">2019-03-21T21:10:00Z</dcterms:created>
  <dcterms:modified xsi:type="dcterms:W3CDTF">2019-03-21T21:10:00Z</dcterms:modified>
</cp:coreProperties>
</file>