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4F" w:rsidRDefault="0097614F" w:rsidP="0097614F">
      <w:pPr>
        <w:rPr>
          <w:b/>
          <w:u w:val="single"/>
        </w:rPr>
      </w:pPr>
      <w:r>
        <w:rPr>
          <w:b/>
          <w:u w:val="single"/>
        </w:rPr>
        <w:t>Remplacement libéral</w:t>
      </w:r>
      <w:r>
        <w:rPr>
          <w:b/>
          <w:u w:val="single"/>
        </w:rPr>
        <w:t xml:space="preserve"> à</w:t>
      </w:r>
      <w:r>
        <w:rPr>
          <w:b/>
          <w:u w:val="single"/>
        </w:rPr>
        <w:t xml:space="preserve"> </w:t>
      </w:r>
      <w:r>
        <w:rPr>
          <w:b/>
          <w:u w:val="single"/>
        </w:rPr>
        <w:t>LIMOGES</w:t>
      </w:r>
    </w:p>
    <w:p w:rsidR="0097614F" w:rsidRDefault="0097614F" w:rsidP="0097614F">
      <w:r>
        <w:t>Cabinet</w:t>
      </w:r>
      <w:r>
        <w:t xml:space="preserve"> d’anapath libéral recherche </w:t>
      </w:r>
      <w:r>
        <w:t>médecins remplaçants</w:t>
      </w:r>
      <w:r>
        <w:t xml:space="preserve"> pour </w:t>
      </w:r>
      <w:r>
        <w:t>organiser les congés des associés.</w:t>
      </w:r>
    </w:p>
    <w:p w:rsidR="0097614F" w:rsidRDefault="0097614F" w:rsidP="0097614F">
      <w:r>
        <w:t xml:space="preserve">Le Cabinet est sur le site de la Clinique Emailleurs-Colombier. </w:t>
      </w:r>
    </w:p>
    <w:p w:rsidR="0097614F" w:rsidRDefault="0097614F" w:rsidP="0097614F">
      <w:r>
        <w:t>Activité polyvalente.</w:t>
      </w:r>
    </w:p>
    <w:p w:rsidR="0097614F" w:rsidRDefault="0097614F" w:rsidP="0097614F">
      <w:r>
        <w:t>35 % de rétrocession d’honoraires</w:t>
      </w:r>
    </w:p>
    <w:p w:rsidR="0097614F" w:rsidRDefault="0097614F" w:rsidP="0097614F">
      <w:r>
        <w:t>Déplacement et logement pris en charge par la structure.</w:t>
      </w:r>
    </w:p>
    <w:p w:rsidR="0097614F" w:rsidRDefault="0097614F" w:rsidP="0097614F">
      <w:pPr>
        <w:rPr>
          <w:b/>
          <w:u w:val="single"/>
        </w:rPr>
      </w:pPr>
      <w:r>
        <w:rPr>
          <w:b/>
          <w:u w:val="single"/>
        </w:rPr>
        <w:t>Contact :</w:t>
      </w:r>
    </w:p>
    <w:p w:rsidR="0097614F" w:rsidRDefault="0097614F" w:rsidP="0097614F">
      <w:r>
        <w:t xml:space="preserve">Dr </w:t>
      </w:r>
      <w:r w:rsidR="00F931F5">
        <w:t>PETIT Barbara</w:t>
      </w:r>
      <w:r>
        <w:t xml:space="preserve"> </w:t>
      </w:r>
    </w:p>
    <w:p w:rsidR="0097614F" w:rsidRDefault="00F931F5" w:rsidP="0097614F">
      <w:hyperlink r:id="rId4" w:history="1">
        <w:r w:rsidRPr="00713A53">
          <w:rPr>
            <w:rStyle w:val="Lienhypertexte"/>
          </w:rPr>
          <w:t>micropath@acp87.fr</w:t>
        </w:r>
      </w:hyperlink>
      <w:r w:rsidR="0097614F">
        <w:t xml:space="preserve"> / 0</w:t>
      </w:r>
      <w:r>
        <w:t>555121414</w:t>
      </w:r>
      <w:bookmarkStart w:id="0" w:name="_GoBack"/>
      <w:bookmarkEnd w:id="0"/>
    </w:p>
    <w:p w:rsidR="0044108F" w:rsidRDefault="0044108F"/>
    <w:sectPr w:rsidR="0044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DBCE83-D08D-40C9-8A27-0CFD42A0EB49}"/>
    <w:docVar w:name="dgnword-eventsink" w:val="242567752"/>
  </w:docVars>
  <w:rsids>
    <w:rsidRoot w:val="0097614F"/>
    <w:rsid w:val="0044108F"/>
    <w:rsid w:val="0097614F"/>
    <w:rsid w:val="00C11BF3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A153"/>
  <w15:chartTrackingRefBased/>
  <w15:docId w15:val="{154C104F-DED4-4051-A049-9D1DB94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7614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ropath@acp8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2020-01-06T16:26:00Z</dcterms:created>
  <dcterms:modified xsi:type="dcterms:W3CDTF">2020-01-06T16:53:00Z</dcterms:modified>
</cp:coreProperties>
</file>