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8B" w:rsidRPr="00EC5AC9" w:rsidRDefault="00EC5AC9">
      <w:pPr>
        <w:rPr>
          <w:b/>
          <w:color w:val="0070C0"/>
        </w:rPr>
      </w:pPr>
      <w:r w:rsidRPr="00EC5AC9">
        <w:rPr>
          <w:b/>
          <w:color w:val="0070C0"/>
        </w:rPr>
        <w:t xml:space="preserve">          </w:t>
      </w:r>
      <w:r w:rsidR="008F5F72" w:rsidRPr="00EC5AC9">
        <w:rPr>
          <w:b/>
          <w:color w:val="0070C0"/>
        </w:rPr>
        <w:t>Le service d’Anatomie Pathologique du Centre Hospitalier de Saint Nazaire</w:t>
      </w:r>
    </w:p>
    <w:p w:rsidR="008F5F72" w:rsidRPr="00EC5AC9" w:rsidRDefault="00B4488B">
      <w:pPr>
        <w:rPr>
          <w:color w:val="0070C0"/>
          <w:sz w:val="28"/>
          <w:szCs w:val="28"/>
        </w:rPr>
      </w:pPr>
      <w:r w:rsidRPr="00EC5AC9">
        <w:rPr>
          <w:b/>
          <w:color w:val="0070C0"/>
        </w:rPr>
        <w:t xml:space="preserve">  </w:t>
      </w:r>
      <w:r w:rsidR="00EC5AC9" w:rsidRPr="00EC5AC9">
        <w:rPr>
          <w:b/>
          <w:color w:val="0070C0"/>
        </w:rPr>
        <w:t xml:space="preserve">                             </w:t>
      </w:r>
      <w:r w:rsidRPr="00EC5AC9">
        <w:rPr>
          <w:b/>
          <w:color w:val="0070C0"/>
        </w:rPr>
        <w:t xml:space="preserve">                 </w:t>
      </w:r>
      <w:proofErr w:type="gramStart"/>
      <w:r w:rsidRPr="00EC5AC9">
        <w:rPr>
          <w:b/>
          <w:color w:val="0070C0"/>
        </w:rPr>
        <w:t>propose</w:t>
      </w:r>
      <w:proofErr w:type="gramEnd"/>
      <w:r w:rsidRPr="00EC5AC9">
        <w:rPr>
          <w:b/>
          <w:color w:val="0070C0"/>
        </w:rPr>
        <w:t xml:space="preserve"> des</w:t>
      </w:r>
      <w:r w:rsidR="008F5F72" w:rsidRPr="00EC5AC9">
        <w:rPr>
          <w:b/>
          <w:color w:val="0070C0"/>
        </w:rPr>
        <w:t xml:space="preserve"> </w:t>
      </w:r>
      <w:r w:rsidRPr="00EC5AC9">
        <w:rPr>
          <w:color w:val="0070C0"/>
          <w:sz w:val="28"/>
          <w:szCs w:val="28"/>
        </w:rPr>
        <w:t>remplacement</w:t>
      </w:r>
      <w:r w:rsidR="00EC5AC9" w:rsidRPr="00EC5AC9">
        <w:rPr>
          <w:color w:val="0070C0"/>
          <w:sz w:val="28"/>
          <w:szCs w:val="28"/>
        </w:rPr>
        <w:t>s</w:t>
      </w:r>
      <w:r w:rsidRPr="00EC5AC9">
        <w:rPr>
          <w:color w:val="0070C0"/>
          <w:sz w:val="28"/>
          <w:szCs w:val="28"/>
        </w:rPr>
        <w:t xml:space="preserve"> </w:t>
      </w:r>
      <w:r w:rsidR="008F5F72" w:rsidRPr="00EC5AC9">
        <w:rPr>
          <w:color w:val="0070C0"/>
          <w:sz w:val="28"/>
          <w:szCs w:val="28"/>
        </w:rPr>
        <w:t xml:space="preserve"> </w:t>
      </w:r>
    </w:p>
    <w:p w:rsidR="00EC5AC9" w:rsidRPr="00EC5AC9" w:rsidRDefault="008F5F72">
      <w:pPr>
        <w:rPr>
          <w:b/>
          <w:color w:val="0070C0"/>
        </w:rPr>
      </w:pPr>
      <w:r w:rsidRPr="00EC5AC9">
        <w:rPr>
          <w:b/>
          <w:color w:val="0070C0"/>
        </w:rPr>
        <w:t xml:space="preserve">              </w:t>
      </w:r>
      <w:r w:rsidR="00B4488B" w:rsidRPr="00EC5AC9">
        <w:rPr>
          <w:b/>
          <w:color w:val="0070C0"/>
        </w:rPr>
        <w:t xml:space="preserve">                           </w:t>
      </w:r>
      <w:r w:rsidRPr="00EC5AC9">
        <w:rPr>
          <w:b/>
          <w:color w:val="0070C0"/>
        </w:rPr>
        <w:t xml:space="preserve">         A compter de</w:t>
      </w:r>
      <w:r w:rsidR="00B4488B" w:rsidRPr="00EC5AC9">
        <w:rPr>
          <w:b/>
          <w:color w:val="0070C0"/>
        </w:rPr>
        <w:t xml:space="preserve"> septembre</w:t>
      </w:r>
      <w:r w:rsidRPr="00EC5AC9">
        <w:rPr>
          <w:b/>
          <w:color w:val="0070C0"/>
        </w:rPr>
        <w:t xml:space="preserve"> 2020</w:t>
      </w:r>
    </w:p>
    <w:p w:rsidR="008F5F72" w:rsidRPr="00EC5AC9" w:rsidRDefault="00EC5AC9" w:rsidP="00EC5AC9">
      <w:pPr>
        <w:pStyle w:val="Paragraphedeliste"/>
        <w:numPr>
          <w:ilvl w:val="0"/>
          <w:numId w:val="1"/>
        </w:numPr>
        <w:rPr>
          <w:b/>
        </w:rPr>
      </w:pPr>
      <w:r w:rsidRPr="00EC5AC9">
        <w:rPr>
          <w:b/>
        </w:rPr>
        <w:t xml:space="preserve">Sur la période du 7 septembre au 10 octobre </w:t>
      </w:r>
      <w:r w:rsidR="008F5F72" w:rsidRPr="00EC5AC9">
        <w:rPr>
          <w:b/>
        </w:rPr>
        <w:t xml:space="preserve"> </w:t>
      </w:r>
    </w:p>
    <w:p w:rsidR="008F5F72" w:rsidRPr="00EC5AC9" w:rsidRDefault="00EC5AC9" w:rsidP="00EC5AC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D’autres</w:t>
      </w:r>
      <w:r w:rsidR="00B4488B" w:rsidRPr="00EC5AC9">
        <w:rPr>
          <w:b/>
        </w:rPr>
        <w:t xml:space="preserve"> périodes p</w:t>
      </w:r>
      <w:r>
        <w:rPr>
          <w:b/>
        </w:rPr>
        <w:t>ourront</w:t>
      </w:r>
      <w:bookmarkStart w:id="0" w:name="_GoBack"/>
      <w:bookmarkEnd w:id="0"/>
      <w:r w:rsidR="00B4488B" w:rsidRPr="00EC5AC9">
        <w:rPr>
          <w:b/>
        </w:rPr>
        <w:t xml:space="preserve"> être envisagées en fonction des disponibilités des candidats.</w:t>
      </w:r>
    </w:p>
    <w:p w:rsidR="008F5F72" w:rsidRDefault="008F5F72">
      <w:pPr>
        <w:rPr>
          <w:b/>
        </w:rPr>
      </w:pPr>
      <w:r>
        <w:rPr>
          <w:b/>
        </w:rPr>
        <w:t xml:space="preserve">Le laboratoire </w:t>
      </w:r>
      <w:r w:rsidR="00B4488B">
        <w:rPr>
          <w:b/>
        </w:rPr>
        <w:t xml:space="preserve">a </w:t>
      </w:r>
      <w:r>
        <w:rPr>
          <w:b/>
        </w:rPr>
        <w:t>un</w:t>
      </w:r>
      <w:r w:rsidR="00B4488B">
        <w:rPr>
          <w:b/>
        </w:rPr>
        <w:t xml:space="preserve">e activité </w:t>
      </w:r>
      <w:proofErr w:type="spellStart"/>
      <w:r w:rsidR="00B4488B">
        <w:rPr>
          <w:b/>
        </w:rPr>
        <w:t>cyto</w:t>
      </w:r>
      <w:proofErr w:type="spellEnd"/>
      <w:r w:rsidR="00B4488B">
        <w:rPr>
          <w:b/>
        </w:rPr>
        <w:t xml:space="preserve"> et </w:t>
      </w:r>
      <w:proofErr w:type="spellStart"/>
      <w:r w:rsidR="00B4488B">
        <w:rPr>
          <w:b/>
        </w:rPr>
        <w:t>histopathologique</w:t>
      </w:r>
      <w:proofErr w:type="spellEnd"/>
      <w:r>
        <w:rPr>
          <w:b/>
        </w:rPr>
        <w:t xml:space="preserve"> polyvalent</w:t>
      </w:r>
      <w:r w:rsidR="00B4488B">
        <w:rPr>
          <w:b/>
        </w:rPr>
        <w:t>e</w:t>
      </w:r>
      <w:r>
        <w:rPr>
          <w:b/>
        </w:rPr>
        <w:t>.</w:t>
      </w:r>
    </w:p>
    <w:p w:rsidR="008F5F72" w:rsidRDefault="008F5F72">
      <w:pPr>
        <w:rPr>
          <w:b/>
        </w:rPr>
      </w:pPr>
      <w:r>
        <w:rPr>
          <w:b/>
        </w:rPr>
        <w:t>L’activité 201</w:t>
      </w:r>
      <w:r w:rsidR="00B4488B">
        <w:rPr>
          <w:b/>
        </w:rPr>
        <w:t>9</w:t>
      </w:r>
      <w:r w:rsidR="00C5111D">
        <w:rPr>
          <w:b/>
        </w:rPr>
        <w:t xml:space="preserve"> représente 25 000 actes avec 7</w:t>
      </w:r>
      <w:r>
        <w:rPr>
          <w:b/>
        </w:rPr>
        <w:t>0% d’histol</w:t>
      </w:r>
      <w:r w:rsidR="00B4488B">
        <w:rPr>
          <w:b/>
        </w:rPr>
        <w:t xml:space="preserve">ogie et 30% de cytologie dont 20 </w:t>
      </w:r>
      <w:r>
        <w:rPr>
          <w:b/>
        </w:rPr>
        <w:t>% de frottis.</w:t>
      </w:r>
    </w:p>
    <w:p w:rsidR="008F5F72" w:rsidRDefault="008F5F72">
      <w:pPr>
        <w:rPr>
          <w:b/>
        </w:rPr>
      </w:pPr>
      <w:r>
        <w:rPr>
          <w:b/>
        </w:rPr>
        <w:t>L’activité de cancérologie est importante (gynécologie, urologie, digestif, thoracique notamment)</w:t>
      </w:r>
    </w:p>
    <w:p w:rsidR="00B4488B" w:rsidRDefault="00B4488B" w:rsidP="00B4488B">
      <w:pPr>
        <w:rPr>
          <w:b/>
        </w:rPr>
      </w:pPr>
      <w:r>
        <w:rPr>
          <w:b/>
        </w:rPr>
        <w:t>Le plateau technique est complet et les locaux sont neufs, bien équipés, aux normes de sécurité.</w:t>
      </w:r>
    </w:p>
    <w:p w:rsidR="003152D6" w:rsidRDefault="003152D6">
      <w:pPr>
        <w:rPr>
          <w:b/>
        </w:rPr>
      </w:pPr>
      <w:r>
        <w:rPr>
          <w:b/>
        </w:rPr>
        <w:t xml:space="preserve">La ville de Saint Nazaire est </w:t>
      </w:r>
      <w:r w:rsidR="00B4488B">
        <w:rPr>
          <w:b/>
        </w:rPr>
        <w:t xml:space="preserve">située </w:t>
      </w:r>
      <w:r>
        <w:rPr>
          <w:b/>
        </w:rPr>
        <w:t>à 60 Km de Nantes et à 2h30 de Paris par le TGV.</w:t>
      </w:r>
    </w:p>
    <w:p w:rsidR="003152D6" w:rsidRDefault="003152D6">
      <w:pPr>
        <w:rPr>
          <w:b/>
        </w:rPr>
      </w:pPr>
      <w:r>
        <w:rPr>
          <w:b/>
        </w:rPr>
        <w:t xml:space="preserve">Contact : </w:t>
      </w:r>
      <w:r w:rsidRPr="0099307C">
        <w:rPr>
          <w:b/>
          <w:color w:val="2E05C3"/>
        </w:rPr>
        <w:t xml:space="preserve">Dr Pascale </w:t>
      </w:r>
      <w:proofErr w:type="spellStart"/>
      <w:r w:rsidRPr="0099307C">
        <w:rPr>
          <w:b/>
          <w:color w:val="2E05C3"/>
        </w:rPr>
        <w:t>Guerzider</w:t>
      </w:r>
      <w:proofErr w:type="spellEnd"/>
      <w:r>
        <w:rPr>
          <w:b/>
        </w:rPr>
        <w:t xml:space="preserve"> </w:t>
      </w:r>
    </w:p>
    <w:p w:rsidR="003152D6" w:rsidRDefault="003152D6">
      <w:pPr>
        <w:rPr>
          <w:b/>
        </w:rPr>
      </w:pPr>
      <w:r>
        <w:rPr>
          <w:b/>
        </w:rPr>
        <w:t xml:space="preserve">                 </w:t>
      </w:r>
      <w:hyperlink r:id="rId5" w:history="1">
        <w:r w:rsidRPr="006D71E8">
          <w:rPr>
            <w:rStyle w:val="Lienhypertexte"/>
            <w:b/>
          </w:rPr>
          <w:t>p.guerzider@ch-saintnazaire.fr</w:t>
        </w:r>
      </w:hyperlink>
    </w:p>
    <w:p w:rsidR="00C82E0F" w:rsidRPr="0099307C" w:rsidRDefault="00C82E0F">
      <w:pPr>
        <w:rPr>
          <w:b/>
          <w:color w:val="2E05C3"/>
        </w:rPr>
      </w:pPr>
      <w:r>
        <w:rPr>
          <w:b/>
        </w:rPr>
        <w:t xml:space="preserve">              </w:t>
      </w:r>
      <w:r w:rsidR="0099307C">
        <w:rPr>
          <w:b/>
        </w:rPr>
        <w:t xml:space="preserve"> </w:t>
      </w:r>
      <w:r>
        <w:rPr>
          <w:b/>
        </w:rPr>
        <w:t xml:space="preserve">  </w:t>
      </w:r>
      <w:r w:rsidRPr="0099307C">
        <w:rPr>
          <w:b/>
          <w:color w:val="2E05C3"/>
        </w:rPr>
        <w:t>02 72 27 85 04</w:t>
      </w:r>
    </w:p>
    <w:p w:rsidR="008F5F72" w:rsidRPr="008F5F72" w:rsidRDefault="003152D6">
      <w:pPr>
        <w:rPr>
          <w:b/>
        </w:rPr>
      </w:pPr>
      <w:r>
        <w:rPr>
          <w:b/>
        </w:rPr>
        <w:t xml:space="preserve">                 </w:t>
      </w:r>
      <w:r w:rsidR="00C82E0F">
        <w:rPr>
          <w:noProof/>
          <w:lang w:eastAsia="fr-FR"/>
        </w:rPr>
        <w:drawing>
          <wp:inline distT="0" distB="0" distL="0" distR="0">
            <wp:extent cx="3684270" cy="2220009"/>
            <wp:effectExtent l="19050" t="0" r="0" b="0"/>
            <wp:docPr id="2" name="Image 1" descr="http://www.hopital-saintnazaire.fr/system/html/Cite%20Sanitaire%2071.JPG-b1fb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ital-saintnazaire.fr/system/html/Cite%20Sanitaire%2071.JPG-b1fb49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4" cy="22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72" w:rsidRPr="008F5F72" w:rsidSect="0086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262"/>
    <w:multiLevelType w:val="hybridMultilevel"/>
    <w:tmpl w:val="A864ADE8"/>
    <w:lvl w:ilvl="0" w:tplc="01AED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2"/>
    <w:rsid w:val="003152D6"/>
    <w:rsid w:val="00503C27"/>
    <w:rsid w:val="00787A29"/>
    <w:rsid w:val="008678AF"/>
    <w:rsid w:val="008C545B"/>
    <w:rsid w:val="008F5F72"/>
    <w:rsid w:val="0099307C"/>
    <w:rsid w:val="009E4C96"/>
    <w:rsid w:val="00A103FB"/>
    <w:rsid w:val="00B4488B"/>
    <w:rsid w:val="00C5111D"/>
    <w:rsid w:val="00C82E0F"/>
    <w:rsid w:val="00D2677E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A2C"/>
  <w15:docId w15:val="{04D448E1-C9CB-4D07-9471-D029AF7D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52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E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.guerzider@ch-saintnazai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Saint-Nazaire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</dc:creator>
  <cp:lastModifiedBy>GUERZIDER Pascale</cp:lastModifiedBy>
  <cp:revision>2</cp:revision>
  <cp:lastPrinted>2019-06-26T08:34:00Z</cp:lastPrinted>
  <dcterms:created xsi:type="dcterms:W3CDTF">2020-07-15T10:05:00Z</dcterms:created>
  <dcterms:modified xsi:type="dcterms:W3CDTF">2020-07-15T10:05:00Z</dcterms:modified>
</cp:coreProperties>
</file>