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DF" w:rsidRDefault="004F75DF" w:rsidP="00A53994">
      <w:r w:rsidRPr="004F75DF">
        <w:t>Le service d'anatomie pathologique de l’hôpital Marie Lannelongue recherche un médecin assistant hospitalier spécialisé.</w:t>
      </w:r>
    </w:p>
    <w:p w:rsidR="00A53994" w:rsidRDefault="00A53994" w:rsidP="00A53994">
      <w:r>
        <w:t>L’Hôpital Marie Lannelongue est situé en proche banlieu parisienne. Il fait partie du groupe Hospitalier Paris St Joseph.</w:t>
      </w:r>
      <w:r w:rsidR="004F75DF" w:rsidRPr="004F75DF">
        <w:t xml:space="preserve"> </w:t>
      </w:r>
      <w:r w:rsidR="004F75DF">
        <w:t xml:space="preserve">Il s’agit </w:t>
      </w:r>
      <w:r w:rsidR="004F75DF" w:rsidRPr="004F75DF">
        <w:t>d’un établissement de santé privé d'intérêt collectif (ESPIC, membre de la FEHAP).</w:t>
      </w:r>
    </w:p>
    <w:p w:rsidR="00A53994" w:rsidRDefault="00A53994" w:rsidP="00A53994">
      <w:r>
        <w:t>https://www.hopitalmarielannelongue.fr/</w:t>
      </w:r>
    </w:p>
    <w:p w:rsidR="00A53994" w:rsidRDefault="00A53994" w:rsidP="00A53994">
      <w:r>
        <w:t>L'hôpital est spécialisé en pathologie thoracique mais toutes les compétences sont appréciées.</w:t>
      </w:r>
    </w:p>
    <w:p w:rsidR="00A53994" w:rsidRDefault="00A53994" w:rsidP="00A53994">
      <w:r>
        <w:t>Le poste à pourvoir complètera ceux de 2 autres médecins temps plein et d’un interne.</w:t>
      </w:r>
      <w:bookmarkStart w:id="0" w:name="_GoBack"/>
      <w:bookmarkEnd w:id="0"/>
    </w:p>
    <w:sectPr w:rsidR="00A5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4D"/>
    <w:rsid w:val="004F75DF"/>
    <w:rsid w:val="0054426C"/>
    <w:rsid w:val="00A53994"/>
    <w:rsid w:val="00E9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THOMAS DE MONTPREVILLE</dc:creator>
  <cp:lastModifiedBy>Vincent THOMAS DE MONTPREVILLE</cp:lastModifiedBy>
  <cp:revision>2</cp:revision>
  <dcterms:created xsi:type="dcterms:W3CDTF">2020-11-17T08:28:00Z</dcterms:created>
  <dcterms:modified xsi:type="dcterms:W3CDTF">2020-11-17T08:28:00Z</dcterms:modified>
</cp:coreProperties>
</file>