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A99D" w14:textId="3231B11A" w:rsidR="00F14172" w:rsidRPr="00F14172" w:rsidRDefault="00F14172" w:rsidP="00F14172">
      <w:pPr>
        <w:rPr>
          <w:lang w:val="fr-FR"/>
        </w:rPr>
      </w:pPr>
      <w:r w:rsidRPr="00F14172">
        <w:rPr>
          <w:lang w:val="fr-FR"/>
        </w:rPr>
        <w:t>Laboratoire libéral à Bordeaux</w:t>
      </w:r>
      <w:r w:rsidR="00D9635B">
        <w:rPr>
          <w:lang w:val="fr-FR"/>
        </w:rPr>
        <w:t xml:space="preserve"> (le Bouscat)</w:t>
      </w:r>
      <w:r w:rsidRPr="00F14172">
        <w:rPr>
          <w:lang w:val="fr-FR"/>
        </w:rPr>
        <w:t xml:space="preserve"> cherche remplaçant(e) </w:t>
      </w:r>
      <w:r w:rsidR="00D9635B">
        <w:rPr>
          <w:lang w:val="fr-FR"/>
        </w:rPr>
        <w:t>régulier(e) en vue d’une éventuelle association à partir de février 2021</w:t>
      </w:r>
      <w:r w:rsidR="00EA27E2">
        <w:rPr>
          <w:lang w:val="fr-FR"/>
        </w:rPr>
        <w:t>.</w:t>
      </w:r>
    </w:p>
    <w:p w14:paraId="153232F1" w14:textId="3FD4C2AB" w:rsidR="00D9635B" w:rsidRDefault="00F14172" w:rsidP="00F14172">
      <w:pPr>
        <w:rPr>
          <w:lang w:val="fr-FR"/>
        </w:rPr>
      </w:pPr>
      <w:r w:rsidRPr="00F14172">
        <w:rPr>
          <w:lang w:val="fr-FR"/>
        </w:rPr>
        <w:t xml:space="preserve">Activité majoritaire d'urologie, gynécologie </w:t>
      </w:r>
      <w:r>
        <w:rPr>
          <w:lang w:val="fr-FR"/>
        </w:rPr>
        <w:t>et dermatologie tumorale.</w:t>
      </w:r>
    </w:p>
    <w:p w14:paraId="6742896C" w14:textId="77777777" w:rsidR="00F14172" w:rsidRPr="00F14172" w:rsidRDefault="00F14172" w:rsidP="00F14172">
      <w:pPr>
        <w:rPr>
          <w:lang w:val="fr-FR"/>
        </w:rPr>
      </w:pPr>
      <w:r w:rsidRPr="00F14172">
        <w:rPr>
          <w:lang w:val="fr-FR"/>
        </w:rPr>
        <w:t>1er contact par mail : dupuisfrantz@gmail.com</w:t>
      </w:r>
    </w:p>
    <w:p w14:paraId="7E9EF4A8" w14:textId="77777777" w:rsidR="00434ED3" w:rsidRPr="00F14172" w:rsidRDefault="00434ED3">
      <w:pPr>
        <w:rPr>
          <w:lang w:val="fr-FR"/>
        </w:rPr>
      </w:pPr>
    </w:p>
    <w:sectPr w:rsidR="00434ED3" w:rsidRPr="00F1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2"/>
    <w:rsid w:val="00434ED3"/>
    <w:rsid w:val="00D9635B"/>
    <w:rsid w:val="00EA27E2"/>
    <w:rsid w:val="00F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244"/>
  <w15:chartTrackingRefBased/>
  <w15:docId w15:val="{187C1DCA-0E17-47A1-9307-5231285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217</Characters>
  <Application>Microsoft Office Word</Application>
  <DocSecurity>0</DocSecurity>
  <Lines>18</Lines>
  <Paragraphs>13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 DUPUIS</dc:creator>
  <cp:keywords/>
  <dc:description/>
  <cp:lastModifiedBy>laboratoire cap</cp:lastModifiedBy>
  <cp:revision>2</cp:revision>
  <dcterms:created xsi:type="dcterms:W3CDTF">2021-01-14T17:18:00Z</dcterms:created>
  <dcterms:modified xsi:type="dcterms:W3CDTF">2021-01-14T17:18:00Z</dcterms:modified>
</cp:coreProperties>
</file>