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AF" w:rsidRDefault="00997248" w:rsidP="00816BAF">
      <w:r>
        <w:rPr>
          <w:b/>
          <w:color w:val="0070C0"/>
          <w:sz w:val="32"/>
        </w:rPr>
        <w:t>Remplacement en Janvier et/ou Février 2022</w:t>
      </w:r>
      <w:r w:rsidR="00816BAF">
        <w:rPr>
          <w:b/>
          <w:color w:val="0070C0"/>
          <w:sz w:val="32"/>
        </w:rPr>
        <w:t xml:space="preserve"> dans le service d’Anatomie et Cytologie P</w:t>
      </w:r>
      <w:r w:rsidR="00816BAF" w:rsidRPr="00032A9B">
        <w:rPr>
          <w:b/>
          <w:color w:val="0070C0"/>
          <w:sz w:val="32"/>
        </w:rPr>
        <w:t xml:space="preserve">athologiques </w:t>
      </w:r>
      <w:r w:rsidR="00816BAF">
        <w:rPr>
          <w:b/>
          <w:color w:val="0070C0"/>
          <w:sz w:val="32"/>
        </w:rPr>
        <w:t xml:space="preserve">(ACP) </w:t>
      </w:r>
      <w:r w:rsidR="00816BAF" w:rsidRPr="00032A9B">
        <w:rPr>
          <w:b/>
          <w:color w:val="0070C0"/>
          <w:sz w:val="32"/>
        </w:rPr>
        <w:t xml:space="preserve">du CHU de </w:t>
      </w:r>
      <w:r w:rsidR="00816BAF">
        <w:rPr>
          <w:b/>
          <w:color w:val="0070C0"/>
          <w:sz w:val="32"/>
        </w:rPr>
        <w:t xml:space="preserve">Rennes </w:t>
      </w:r>
    </w:p>
    <w:p w:rsidR="00997248" w:rsidRDefault="00816BAF" w:rsidP="00816BAF">
      <w:r w:rsidRPr="00032A9B">
        <w:t xml:space="preserve">Le service d’Anatomie et Cytologie Pathologiques </w:t>
      </w:r>
      <w:r w:rsidR="00997248">
        <w:t>du CHU de Rennes propose un remplacement à temps plein sur les mois de Janvier et/ou Février 2022.</w:t>
      </w:r>
    </w:p>
    <w:p w:rsidR="00816BAF" w:rsidRDefault="00997248" w:rsidP="00816BAF">
      <w:r>
        <w:t xml:space="preserve">Le ou la pathologiste se verra confier principalement la pathologie digestive et/ou gynécologique en fonction de ses compétences et pourra participer également à l’activité ORL et des tissus mous s’il/elle le souhaite. </w:t>
      </w:r>
    </w:p>
    <w:p w:rsidR="00997248" w:rsidRDefault="00997248" w:rsidP="00816BAF">
      <w:r>
        <w:t>Les internes venant de finir leur internat peuvent postuler s’ils sont compétents dans l’une ou plusieurs des spécialités citées.</w:t>
      </w:r>
    </w:p>
    <w:p w:rsidR="00997248" w:rsidRPr="00032A9B" w:rsidRDefault="00997248" w:rsidP="00816BAF">
      <w:r>
        <w:t>Le service est passé en pathologie numérique mais le diagnostic sur lames au microscope est encore possible.</w:t>
      </w:r>
    </w:p>
    <w:p w:rsidR="00816BAF" w:rsidRPr="00032A9B" w:rsidRDefault="00816BAF" w:rsidP="00997248"/>
    <w:p w:rsidR="00816BAF" w:rsidRDefault="00997248" w:rsidP="00816BAF">
      <w:r>
        <w:t>Pour tout renseignement, m</w:t>
      </w:r>
      <w:r w:rsidR="00816BAF" w:rsidRPr="00032A9B">
        <w:t xml:space="preserve">erci </w:t>
      </w:r>
      <w:r>
        <w:t>de contacter le</w:t>
      </w:r>
      <w:r w:rsidR="00816BAF" w:rsidRPr="00032A9B">
        <w:t xml:space="preserve"> </w:t>
      </w:r>
      <w:r w:rsidR="00B9098C">
        <w:t>Pr Nathalie RIOUX-</w:t>
      </w:r>
      <w:bookmarkStart w:id="0" w:name="_GoBack"/>
      <w:bookmarkEnd w:id="0"/>
      <w:r>
        <w:t xml:space="preserve">LECLERCQ </w:t>
      </w:r>
      <w:r w:rsidRPr="00032A9B">
        <w:t>chef</w:t>
      </w:r>
      <w:r w:rsidR="00816BAF" w:rsidRPr="00032A9B">
        <w:t xml:space="preserve"> de service.</w:t>
      </w:r>
    </w:p>
    <w:p w:rsidR="00997248" w:rsidRPr="00032A9B" w:rsidRDefault="00997248" w:rsidP="00816BAF">
      <w:r>
        <w:t>Tél : 02 99 28 42 79</w:t>
      </w:r>
    </w:p>
    <w:p w:rsidR="00816BAF" w:rsidRPr="00032A9B" w:rsidRDefault="00997248" w:rsidP="00816BAF">
      <w:hyperlink r:id="rId4" w:history="1">
        <w:r w:rsidR="00B9098C">
          <w:rPr>
            <w:rStyle w:val="Lienhypertexte"/>
          </w:rPr>
          <w:t>nathalie.rioux@chu-rennes.fr</w:t>
        </w:r>
      </w:hyperlink>
    </w:p>
    <w:p w:rsidR="00816BAF" w:rsidRDefault="00816BAF" w:rsidP="00816BAF"/>
    <w:p w:rsidR="007E2BF8" w:rsidRDefault="007E2BF8"/>
    <w:sectPr w:rsidR="007E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AF"/>
    <w:rsid w:val="006B4BF7"/>
    <w:rsid w:val="007E2BF8"/>
    <w:rsid w:val="00816BAF"/>
    <w:rsid w:val="00997248"/>
    <w:rsid w:val="00AD3229"/>
    <w:rsid w:val="00B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E3B9"/>
  <w15:docId w15:val="{19F7CF68-95B3-410A-93D8-11E34029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BA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16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beth.cassagnau@chu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RIOUX-LECLERCQ</dc:creator>
  <cp:lastModifiedBy>RIOUX-LECLERCQ Nathalie</cp:lastModifiedBy>
  <cp:revision>3</cp:revision>
  <dcterms:created xsi:type="dcterms:W3CDTF">2021-12-10T11:01:00Z</dcterms:created>
  <dcterms:modified xsi:type="dcterms:W3CDTF">2021-12-10T11:07:00Z</dcterms:modified>
</cp:coreProperties>
</file>