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94DD" w14:textId="53F493A3" w:rsidR="00294118" w:rsidRDefault="00252EA1">
      <w:r>
        <w:t>Dans le cadre de notre développement d’activité</w:t>
      </w:r>
      <w:r w:rsidR="00294118">
        <w:t>,</w:t>
      </w:r>
      <w:r>
        <w:t xml:space="preserve"> </w:t>
      </w:r>
      <w:proofErr w:type="spellStart"/>
      <w:r>
        <w:t>Inopath</w:t>
      </w:r>
      <w:proofErr w:type="spellEnd"/>
      <w:r>
        <w:t xml:space="preserve"> Montpellier re</w:t>
      </w:r>
      <w:r w:rsidR="007F01A3">
        <w:t xml:space="preserve">crute </w:t>
      </w:r>
      <w:r>
        <w:t xml:space="preserve">un médecin anatomopathologiste en vue de remplacements/association. </w:t>
      </w:r>
    </w:p>
    <w:p w14:paraId="48FF9EA3" w14:textId="77777777" w:rsidR="00294118" w:rsidRDefault="00294118"/>
    <w:p w14:paraId="15E9D20E" w14:textId="1D757ACD" w:rsidR="007F01A3" w:rsidRDefault="00252EA1">
      <w:r>
        <w:t xml:space="preserve">Le praticien devra assurer l’activité sur un temps plein sur </w:t>
      </w:r>
      <w:r w:rsidR="00294118">
        <w:t>notre</w:t>
      </w:r>
      <w:r>
        <w:t xml:space="preserve"> site de Montpellier. Le laboratoire est tout neuf</w:t>
      </w:r>
      <w:r w:rsidR="00294118">
        <w:t xml:space="preserve"> (moins d’un an)</w:t>
      </w:r>
      <w:r>
        <w:t xml:space="preserve"> et </w:t>
      </w:r>
      <w:r w:rsidR="00294118">
        <w:t xml:space="preserve">en face d’une clinique avec une activité importante. L’équipe est constituée </w:t>
      </w:r>
      <w:r w:rsidR="007F01A3">
        <w:t>de 5 médecins anatomopathologistes, 7 secrétaires</w:t>
      </w:r>
      <w:r w:rsidR="00380B6F">
        <w:t xml:space="preserve">, </w:t>
      </w:r>
      <w:r w:rsidR="007F01A3">
        <w:t>7 techniciens</w:t>
      </w:r>
      <w:r w:rsidR="00817D79">
        <w:t xml:space="preserve"> et 3 cours</w:t>
      </w:r>
      <w:r w:rsidR="002871FF">
        <w:t>i</w:t>
      </w:r>
      <w:r w:rsidR="00817D79">
        <w:t>ers</w:t>
      </w:r>
      <w:r w:rsidR="007F01A3">
        <w:t>. Le laboratoire est spacieux</w:t>
      </w:r>
      <w:r w:rsidR="00817D79">
        <w:t xml:space="preserve"> (</w:t>
      </w:r>
      <w:r w:rsidR="007F01A3">
        <w:t>plus de 400 m2</w:t>
      </w:r>
      <w:r w:rsidR="00817D79">
        <w:t>).</w:t>
      </w:r>
      <w:r w:rsidR="007F01A3">
        <w:t xml:space="preserve"> </w:t>
      </w:r>
    </w:p>
    <w:p w14:paraId="237EAE97" w14:textId="77777777" w:rsidR="007F01A3" w:rsidRDefault="007F01A3"/>
    <w:p w14:paraId="1F28DFCB" w14:textId="200485DA" w:rsidR="00252EA1" w:rsidRDefault="00294118">
      <w:r>
        <w:t>L</w:t>
      </w:r>
      <w:r w:rsidR="00252EA1">
        <w:t>’activité est varié</w:t>
      </w:r>
      <w:r>
        <w:t>e</w:t>
      </w:r>
      <w:r w:rsidR="00252EA1">
        <w:t xml:space="preserve"> et intéressante.</w:t>
      </w:r>
      <w:r>
        <w:t xml:space="preserve"> La cytologie gynécologique est assurée par un médecin du laboratoire. Le nouveau praticien aura environ 30 à 40 cas d’histologie par jour</w:t>
      </w:r>
      <w:r w:rsidR="007F01A3">
        <w:t xml:space="preserve"> (pas de cytologie gynécologique).</w:t>
      </w:r>
      <w:r>
        <w:t xml:space="preserve"> Ces cas sont représentés par du d</w:t>
      </w:r>
      <w:r w:rsidR="00252EA1">
        <w:t>igestif (biopsie en majorité)</w:t>
      </w:r>
      <w:r>
        <w:t>, de l’u</w:t>
      </w:r>
      <w:r w:rsidR="00252EA1">
        <w:t>rologie</w:t>
      </w:r>
      <w:r>
        <w:t>, de la g</w:t>
      </w:r>
      <w:r w:rsidR="00252EA1">
        <w:t>ynécologie</w:t>
      </w:r>
      <w:r>
        <w:t>, de la d</w:t>
      </w:r>
      <w:r w:rsidR="00252EA1">
        <w:t>ermatologie tumorale essentiellement</w:t>
      </w:r>
      <w:r>
        <w:t>, de la p</w:t>
      </w:r>
      <w:r w:rsidR="00252EA1">
        <w:t>neumologie</w:t>
      </w:r>
      <w:r>
        <w:t xml:space="preserve">. Il n’y a pas de </w:t>
      </w:r>
      <w:proofErr w:type="spellStart"/>
      <w:r>
        <w:t>foetopathologie</w:t>
      </w:r>
      <w:proofErr w:type="spellEnd"/>
      <w:r>
        <w:t>.</w:t>
      </w:r>
      <w:r w:rsidR="007F01A3">
        <w:t xml:space="preserve"> L</w:t>
      </w:r>
      <w:r w:rsidR="00751E42">
        <w:t>e</w:t>
      </w:r>
      <w:r w:rsidR="007F01A3">
        <w:t xml:space="preserve"> praticien bénéficiera de 7 semaines de congés annuels minimum.</w:t>
      </w:r>
    </w:p>
    <w:p w14:paraId="72318D82" w14:textId="720EB3D4" w:rsidR="00252EA1" w:rsidRDefault="00252EA1"/>
    <w:p w14:paraId="3915B2BE" w14:textId="15A4B67D" w:rsidR="00252EA1" w:rsidRDefault="00252EA1">
      <w:r>
        <w:t xml:space="preserve">Le poste est à pourvoir immédiatement. </w:t>
      </w:r>
      <w:r w:rsidR="00294118">
        <w:t>Possibilité à terme d’accéder au capital en fonction de la motivation du candidat. La rémunération est attractive.</w:t>
      </w:r>
    </w:p>
    <w:p w14:paraId="6AF99BB8" w14:textId="04D7D889" w:rsidR="007F01A3" w:rsidRDefault="007F01A3"/>
    <w:p w14:paraId="679AA874" w14:textId="7C352A34" w:rsidR="007F01A3" w:rsidRDefault="007F01A3">
      <w:r>
        <w:t>Pour plus de renseignements merci de contacter Docteur Rémi Pierson (remipierson1@gmail.com)</w:t>
      </w:r>
    </w:p>
    <w:sectPr w:rsidR="007F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A1"/>
    <w:rsid w:val="00252EA1"/>
    <w:rsid w:val="002871FF"/>
    <w:rsid w:val="00294118"/>
    <w:rsid w:val="00380B6F"/>
    <w:rsid w:val="00751E42"/>
    <w:rsid w:val="007F01A3"/>
    <w:rsid w:val="0081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2C99F"/>
  <w15:chartTrackingRefBased/>
  <w15:docId w15:val="{5505D0CA-449D-B047-AB6D-38282E10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Pierson</dc:creator>
  <cp:keywords/>
  <dc:description/>
  <cp:lastModifiedBy>Rémi Pierson</cp:lastModifiedBy>
  <cp:revision>44</cp:revision>
  <dcterms:created xsi:type="dcterms:W3CDTF">2022-08-17T08:11:00Z</dcterms:created>
  <dcterms:modified xsi:type="dcterms:W3CDTF">2022-08-17T08:30:00Z</dcterms:modified>
</cp:coreProperties>
</file>